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C0115" w14:textId="27905370" w:rsidR="0039783A" w:rsidRPr="00733C2D" w:rsidRDefault="0039783A" w:rsidP="0039783A">
      <w:pPr>
        <w:spacing w:after="0" w:line="240" w:lineRule="auto"/>
        <w:jc w:val="both"/>
        <w:rPr>
          <w:rFonts w:ascii="Arial Narrow" w:eastAsia="Calibri" w:hAnsi="Arial Narrow"/>
          <w:b/>
          <w:color w:val="0070C0"/>
        </w:rPr>
      </w:pPr>
      <w:r w:rsidRPr="00733C2D">
        <w:rPr>
          <w:rFonts w:ascii="Arial Narrow" w:hAnsi="Arial Narrow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4E5D075" wp14:editId="3C0F23DC">
                <wp:simplePos x="0" y="0"/>
                <wp:positionH relativeFrom="page">
                  <wp:posOffset>451485</wp:posOffset>
                </wp:positionH>
                <wp:positionV relativeFrom="paragraph">
                  <wp:posOffset>-142875</wp:posOffset>
                </wp:positionV>
                <wp:extent cx="6539865" cy="1113155"/>
                <wp:effectExtent l="0" t="0" r="13335" b="10795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39865" cy="11131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7B02AD" w14:textId="77777777" w:rsidR="006D720F" w:rsidRDefault="006D720F" w:rsidP="0039783A">
                            <w:pPr>
                              <w:spacing w:after="0"/>
                              <w:jc w:val="center"/>
                              <w:rPr>
                                <w:rFonts w:ascii="Algerian" w:hAnsi="Algerian"/>
                                <w:b/>
                                <w:bCs/>
                                <w:noProof/>
                                <w:sz w:val="36"/>
                                <w:szCs w:val="36"/>
                                <w:lang w:eastAsia="fr-FR"/>
                              </w:rPr>
                            </w:pPr>
                            <w:r>
                              <w:rPr>
                                <w:rFonts w:ascii="Algerian" w:hAnsi="Algerian"/>
                                <w:b/>
                                <w:bCs/>
                                <w:noProof/>
                                <w:sz w:val="36"/>
                                <w:szCs w:val="36"/>
                                <w:lang w:eastAsia="fr-FR"/>
                              </w:rPr>
                              <w:t>Colloque International</w:t>
                            </w:r>
                          </w:p>
                          <w:p w14:paraId="0D228F73" w14:textId="77777777" w:rsidR="006D720F" w:rsidRDefault="006D720F" w:rsidP="0039783A">
                            <w:pPr>
                              <w:spacing w:after="0"/>
                              <w:jc w:val="center"/>
                              <w:rPr>
                                <w:rFonts w:ascii="Trebuchet MS" w:hAnsi="Trebuchet MS"/>
                                <w:b/>
                                <w:bCs/>
                                <w:noProof/>
                                <w:sz w:val="32"/>
                                <w:szCs w:val="32"/>
                                <w:lang w:eastAsia="fr-FR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noProof/>
                                <w:sz w:val="32"/>
                                <w:szCs w:val="32"/>
                                <w:lang w:eastAsia="fr-FR"/>
                              </w:rPr>
                              <w:t>Thème : « </w:t>
                            </w: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i/>
                                <w:iCs/>
                                <w:smallCaps/>
                                <w:noProof/>
                                <w:sz w:val="32"/>
                                <w:szCs w:val="32"/>
                                <w:lang w:eastAsia="fr-FR"/>
                              </w:rPr>
                              <w:t>La gouvernance à l’ère des changements globaux : Situation, résiliation et défis en Afrique</w:t>
                            </w: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noProof/>
                                <w:sz w:val="32"/>
                                <w:szCs w:val="32"/>
                                <w:lang w:eastAsia="fr-FR"/>
                              </w:rPr>
                              <w:t> »</w:t>
                            </w:r>
                          </w:p>
                          <w:p w14:paraId="01E5F823" w14:textId="77777777" w:rsidR="006D720F" w:rsidRDefault="006D720F" w:rsidP="0039783A">
                            <w:pPr>
                              <w:spacing w:after="0"/>
                              <w:jc w:val="center"/>
                              <w:rPr>
                                <w:rFonts w:ascii="Trebuchet MS" w:hAnsi="Trebuchet MS"/>
                                <w:i/>
                                <w:iCs/>
                                <w:noProof/>
                                <w:lang w:eastAsia="fr-FR"/>
                              </w:rPr>
                            </w:pPr>
                            <w:r>
                              <w:rPr>
                                <w:rFonts w:ascii="Trebuchet MS" w:hAnsi="Trebuchet MS"/>
                                <w:i/>
                                <w:iCs/>
                                <w:noProof/>
                                <w:lang w:eastAsia="fr-FR"/>
                              </w:rPr>
                              <w:t>Lieu : Fondation Félix Houphouët-Boigny de Yamoussoukro, les 28, 29 et 30 Juin 2022</w:t>
                            </w:r>
                          </w:p>
                          <w:p w14:paraId="6E6D0385" w14:textId="77777777" w:rsidR="006D720F" w:rsidRDefault="006D720F" w:rsidP="0039783A"/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E5D075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35.55pt;margin-top:-11.25pt;width:514.95pt;height:87.6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" fillcolor="white [3201]" strokeweight=".5pt">
                <v:path arrowok="t"/>
                <v:textbox>
                  <w:txbxContent>
                    <w:p w14:paraId="5F7B02AD" w14:textId="77777777" w:rsidR="006D720F" w:rsidRDefault="006D720F" w:rsidP="0039783A">
                      <w:pPr>
                        <w:spacing w:after="0"/>
                        <w:jc w:val="center"/>
                        <w:rPr>
                          <w:rFonts w:ascii="Algerian" w:hAnsi="Algerian"/>
                          <w:b/>
                          <w:bCs/>
                          <w:noProof/>
                          <w:sz w:val="36"/>
                          <w:szCs w:val="36"/>
                          <w:lang w:eastAsia="fr-FR"/>
                        </w:rPr>
                      </w:pPr>
                      <w:r>
                        <w:rPr>
                          <w:rFonts w:ascii="Algerian" w:hAnsi="Algerian"/>
                          <w:b/>
                          <w:bCs/>
                          <w:noProof/>
                          <w:sz w:val="36"/>
                          <w:szCs w:val="36"/>
                          <w:lang w:eastAsia="fr-FR"/>
                        </w:rPr>
                        <w:t>Colloque International</w:t>
                      </w:r>
                    </w:p>
                    <w:p w14:paraId="0D228F73" w14:textId="77777777" w:rsidR="006D720F" w:rsidRDefault="006D720F" w:rsidP="0039783A">
                      <w:pPr>
                        <w:spacing w:after="0"/>
                        <w:jc w:val="center"/>
                        <w:rPr>
                          <w:rFonts w:ascii="Trebuchet MS" w:hAnsi="Trebuchet MS"/>
                          <w:b/>
                          <w:bCs/>
                          <w:noProof/>
                          <w:sz w:val="32"/>
                          <w:szCs w:val="32"/>
                          <w:lang w:eastAsia="fr-FR"/>
                        </w:rPr>
                      </w:pPr>
                      <w:r>
                        <w:rPr>
                          <w:rFonts w:ascii="Trebuchet MS" w:hAnsi="Trebuchet MS"/>
                          <w:b/>
                          <w:bCs/>
                          <w:noProof/>
                          <w:sz w:val="32"/>
                          <w:szCs w:val="32"/>
                          <w:lang w:eastAsia="fr-FR"/>
                        </w:rPr>
                        <w:t>Thème : « </w:t>
                      </w:r>
                      <w:r>
                        <w:rPr>
                          <w:rFonts w:ascii="Trebuchet MS" w:hAnsi="Trebuchet MS"/>
                          <w:b/>
                          <w:bCs/>
                          <w:i/>
                          <w:iCs/>
                          <w:smallCaps/>
                          <w:noProof/>
                          <w:sz w:val="32"/>
                          <w:szCs w:val="32"/>
                          <w:lang w:eastAsia="fr-FR"/>
                        </w:rPr>
                        <w:t>La gouvernance à l’ère des changements globaux : Situation, résiliation et défis en Afrique</w:t>
                      </w:r>
                      <w:r>
                        <w:rPr>
                          <w:rFonts w:ascii="Trebuchet MS" w:hAnsi="Trebuchet MS"/>
                          <w:b/>
                          <w:bCs/>
                          <w:noProof/>
                          <w:sz w:val="32"/>
                          <w:szCs w:val="32"/>
                          <w:lang w:eastAsia="fr-FR"/>
                        </w:rPr>
                        <w:t> »</w:t>
                      </w:r>
                    </w:p>
                    <w:p w14:paraId="01E5F823" w14:textId="77777777" w:rsidR="006D720F" w:rsidRDefault="006D720F" w:rsidP="0039783A">
                      <w:pPr>
                        <w:spacing w:after="0"/>
                        <w:jc w:val="center"/>
                        <w:rPr>
                          <w:rFonts w:ascii="Trebuchet MS" w:hAnsi="Trebuchet MS"/>
                          <w:i/>
                          <w:iCs/>
                          <w:noProof/>
                          <w:lang w:eastAsia="fr-FR"/>
                        </w:rPr>
                      </w:pPr>
                      <w:r>
                        <w:rPr>
                          <w:rFonts w:ascii="Trebuchet MS" w:hAnsi="Trebuchet MS"/>
                          <w:i/>
                          <w:iCs/>
                          <w:noProof/>
                          <w:lang w:eastAsia="fr-FR"/>
                        </w:rPr>
                        <w:t>Lieu : Fondation Félix Houphouët-Boigny de Yamoussoukro, les 28, 29 et 30 Juin 2022</w:t>
                      </w:r>
                    </w:p>
                    <w:p w14:paraId="6E6D0385" w14:textId="77777777" w:rsidR="006D720F" w:rsidRDefault="006D720F" w:rsidP="0039783A"/>
                  </w:txbxContent>
                </v:textbox>
                <w10:wrap anchorx="page"/>
              </v:shape>
            </w:pict>
          </mc:Fallback>
        </mc:AlternateContent>
      </w:r>
    </w:p>
    <w:p w14:paraId="3E924CCF" w14:textId="77777777" w:rsidR="0039783A" w:rsidRPr="00733C2D" w:rsidRDefault="0039783A" w:rsidP="0039783A">
      <w:pPr>
        <w:spacing w:after="0" w:line="240" w:lineRule="auto"/>
        <w:jc w:val="both"/>
        <w:rPr>
          <w:rFonts w:ascii="Arial Narrow" w:eastAsia="Calibri" w:hAnsi="Arial Narrow"/>
          <w:b/>
          <w:color w:val="0070C0"/>
        </w:rPr>
      </w:pPr>
    </w:p>
    <w:p w14:paraId="0D99744C" w14:textId="77777777" w:rsidR="0039783A" w:rsidRPr="00733C2D" w:rsidRDefault="0039783A" w:rsidP="0039783A">
      <w:pPr>
        <w:spacing w:after="0" w:line="240" w:lineRule="auto"/>
        <w:jc w:val="both"/>
        <w:rPr>
          <w:rFonts w:ascii="Arial Narrow" w:eastAsia="Calibri" w:hAnsi="Arial Narrow"/>
          <w:b/>
          <w:color w:val="0070C0"/>
        </w:rPr>
      </w:pPr>
    </w:p>
    <w:p w14:paraId="530F4BF1" w14:textId="77777777" w:rsidR="0039783A" w:rsidRPr="00733C2D" w:rsidRDefault="0039783A" w:rsidP="0039783A">
      <w:pPr>
        <w:tabs>
          <w:tab w:val="center" w:pos="4216"/>
          <w:tab w:val="right" w:pos="8432"/>
        </w:tabs>
        <w:spacing w:after="0" w:line="240" w:lineRule="auto"/>
        <w:jc w:val="both"/>
        <w:rPr>
          <w:rFonts w:ascii="Arial Narrow" w:eastAsia="Calibri" w:hAnsi="Arial Narrow"/>
          <w:b/>
          <w:color w:val="0070C0"/>
        </w:rPr>
      </w:pPr>
    </w:p>
    <w:p w14:paraId="565A4ABC" w14:textId="77777777" w:rsidR="009D710A" w:rsidRPr="00733C2D" w:rsidRDefault="009D710A" w:rsidP="0039783A">
      <w:pPr>
        <w:tabs>
          <w:tab w:val="center" w:pos="4216"/>
          <w:tab w:val="right" w:pos="8432"/>
        </w:tabs>
        <w:spacing w:after="0" w:line="240" w:lineRule="auto"/>
        <w:jc w:val="center"/>
        <w:rPr>
          <w:rFonts w:ascii="Arial Narrow" w:eastAsia="Calibri" w:hAnsi="Arial Narrow"/>
          <w:b/>
          <w:caps/>
          <w:color w:val="0070C0"/>
        </w:rPr>
      </w:pPr>
    </w:p>
    <w:p w14:paraId="70E53CC1" w14:textId="77777777" w:rsidR="009D710A" w:rsidRPr="00733C2D" w:rsidRDefault="009D710A" w:rsidP="0039783A">
      <w:pPr>
        <w:tabs>
          <w:tab w:val="center" w:pos="4216"/>
          <w:tab w:val="right" w:pos="8432"/>
        </w:tabs>
        <w:spacing w:after="0" w:line="240" w:lineRule="auto"/>
        <w:jc w:val="center"/>
        <w:rPr>
          <w:rFonts w:ascii="Arial Narrow" w:eastAsia="Calibri" w:hAnsi="Arial Narrow"/>
          <w:b/>
          <w:caps/>
          <w:color w:val="0070C0"/>
        </w:rPr>
      </w:pPr>
    </w:p>
    <w:p w14:paraId="127C0259" w14:textId="77777777" w:rsidR="00733C2D" w:rsidRDefault="00733C2D" w:rsidP="0039783A">
      <w:pPr>
        <w:tabs>
          <w:tab w:val="center" w:pos="4216"/>
          <w:tab w:val="right" w:pos="8432"/>
        </w:tabs>
        <w:spacing w:after="0" w:line="240" w:lineRule="auto"/>
        <w:jc w:val="center"/>
        <w:rPr>
          <w:rFonts w:ascii="Arial Narrow" w:eastAsia="Calibri" w:hAnsi="Arial Narrow"/>
          <w:b/>
          <w:caps/>
          <w:color w:val="0070C0"/>
        </w:rPr>
      </w:pPr>
    </w:p>
    <w:p w14:paraId="0CE14F92" w14:textId="7E2FFFF9" w:rsidR="0039783A" w:rsidRPr="00733C2D" w:rsidRDefault="0039783A" w:rsidP="0039783A">
      <w:pPr>
        <w:tabs>
          <w:tab w:val="center" w:pos="4216"/>
          <w:tab w:val="right" w:pos="8432"/>
        </w:tabs>
        <w:spacing w:after="0" w:line="240" w:lineRule="auto"/>
        <w:jc w:val="center"/>
        <w:rPr>
          <w:rFonts w:ascii="Arial Narrow" w:eastAsia="Calibri" w:hAnsi="Arial Narrow"/>
          <w:b/>
          <w:caps/>
          <w:color w:val="0070C0"/>
        </w:rPr>
      </w:pPr>
      <w:r w:rsidRPr="00733C2D">
        <w:rPr>
          <w:rFonts w:ascii="Arial Narrow" w:eastAsia="Calibri" w:hAnsi="Arial Narrow"/>
          <w:b/>
          <w:caps/>
          <w:color w:val="0070C0"/>
        </w:rPr>
        <w:t>Programme</w:t>
      </w:r>
    </w:p>
    <w:p w14:paraId="3AB6408C" w14:textId="77777777" w:rsidR="0039783A" w:rsidRPr="00733C2D" w:rsidRDefault="0039783A" w:rsidP="0039783A">
      <w:pPr>
        <w:tabs>
          <w:tab w:val="center" w:pos="4216"/>
          <w:tab w:val="right" w:pos="8432"/>
        </w:tabs>
        <w:spacing w:after="0" w:line="240" w:lineRule="auto"/>
        <w:jc w:val="both"/>
        <w:rPr>
          <w:rFonts w:ascii="Arial Narrow" w:eastAsia="Calibri" w:hAnsi="Arial Narrow"/>
          <w:b/>
          <w:color w:val="0070C0"/>
        </w:rPr>
      </w:pPr>
    </w:p>
    <w:p w14:paraId="7CD710A6" w14:textId="77777777" w:rsidR="0039783A" w:rsidRPr="00733C2D" w:rsidRDefault="0039783A" w:rsidP="0039783A">
      <w:pPr>
        <w:shd w:val="clear" w:color="auto" w:fill="E7E6E6" w:themeFill="background2"/>
        <w:tabs>
          <w:tab w:val="center" w:pos="4216"/>
          <w:tab w:val="right" w:pos="8432"/>
        </w:tabs>
        <w:spacing w:after="0" w:line="240" w:lineRule="auto"/>
        <w:jc w:val="center"/>
        <w:rPr>
          <w:rFonts w:ascii="Arial Narrow" w:eastAsia="Calibri" w:hAnsi="Arial Narrow"/>
          <w:b/>
          <w:color w:val="0070C0"/>
        </w:rPr>
      </w:pPr>
      <w:r w:rsidRPr="00733C2D">
        <w:rPr>
          <w:rFonts w:ascii="Arial Narrow" w:eastAsia="Calibri" w:hAnsi="Arial Narrow"/>
          <w:b/>
          <w:color w:val="0070C0"/>
        </w:rPr>
        <w:t>Mardi 28 Juin 2022</w:t>
      </w:r>
    </w:p>
    <w:p w14:paraId="61A6AFAE" w14:textId="77777777" w:rsidR="0039783A" w:rsidRPr="00733C2D" w:rsidRDefault="0039783A" w:rsidP="0039783A">
      <w:pPr>
        <w:spacing w:after="0" w:line="240" w:lineRule="auto"/>
        <w:jc w:val="both"/>
        <w:rPr>
          <w:rFonts w:ascii="Arial Narrow" w:eastAsia="Calibri" w:hAnsi="Arial Narrow" w:cs="Times New Roman"/>
          <w:b/>
          <w:bCs/>
          <w:color w:val="C00000"/>
        </w:rPr>
      </w:pPr>
      <w:r w:rsidRPr="00733C2D">
        <w:rPr>
          <w:rFonts w:ascii="Arial Narrow" w:eastAsia="Calibri" w:hAnsi="Arial Narrow" w:cs="Times New Roman"/>
          <w:b/>
          <w:bCs/>
        </w:rPr>
        <w:t xml:space="preserve">07h30-08h30 : </w:t>
      </w:r>
      <w:r w:rsidRPr="00733C2D">
        <w:rPr>
          <w:rFonts w:ascii="Arial Narrow" w:eastAsia="Calibri" w:hAnsi="Arial Narrow" w:cs="Times New Roman"/>
        </w:rPr>
        <w:t>Accueil et installation des invités</w:t>
      </w:r>
    </w:p>
    <w:p w14:paraId="52AE9E52" w14:textId="77777777" w:rsidR="0039783A" w:rsidRPr="00733C2D" w:rsidRDefault="0039783A" w:rsidP="0039783A">
      <w:pPr>
        <w:spacing w:after="0" w:line="240" w:lineRule="auto"/>
        <w:ind w:right="-135"/>
        <w:jc w:val="both"/>
        <w:rPr>
          <w:rFonts w:ascii="Arial Narrow" w:hAnsi="Arial Narrow" w:cs="Times New Roman"/>
          <w:b/>
          <w:bCs/>
        </w:rPr>
      </w:pPr>
      <w:r w:rsidRPr="00733C2D">
        <w:rPr>
          <w:rFonts w:ascii="Arial Narrow" w:hAnsi="Arial Narrow" w:cs="Times New Roman"/>
          <w:b/>
          <w:bCs/>
        </w:rPr>
        <w:t>08h30-08h50 : Allocutions d’ouverture</w:t>
      </w:r>
    </w:p>
    <w:p w14:paraId="0FFC9026" w14:textId="250E54EB" w:rsidR="0039783A" w:rsidRPr="00733C2D" w:rsidRDefault="0039783A" w:rsidP="0039783A">
      <w:pPr>
        <w:pStyle w:val="Paragraphedeliste"/>
        <w:numPr>
          <w:ilvl w:val="0"/>
          <w:numId w:val="22"/>
        </w:numPr>
        <w:spacing w:after="0" w:line="240" w:lineRule="auto"/>
        <w:ind w:right="-135"/>
        <w:jc w:val="both"/>
        <w:rPr>
          <w:rFonts w:ascii="Arial Narrow" w:hAnsi="Arial Narrow" w:cs="Times New Roman"/>
        </w:rPr>
      </w:pPr>
      <w:r w:rsidRPr="00733C2D">
        <w:rPr>
          <w:rFonts w:ascii="Arial Narrow" w:hAnsi="Arial Narrow" w:cs="Times New Roman"/>
          <w:b/>
          <w:bCs/>
        </w:rPr>
        <w:t>Mot de bienvenue</w:t>
      </w:r>
      <w:r w:rsidRPr="00733C2D">
        <w:rPr>
          <w:rFonts w:ascii="Arial Narrow" w:hAnsi="Arial Narrow" w:cs="Times New Roman"/>
        </w:rPr>
        <w:t xml:space="preserve"> : </w:t>
      </w:r>
      <w:r w:rsidRPr="00733C2D">
        <w:rPr>
          <w:rFonts w:ascii="Arial Narrow" w:hAnsi="Arial Narrow" w:cs="Times New Roman"/>
          <w:bCs/>
          <w:i/>
          <w:iCs/>
        </w:rPr>
        <w:t>Prof</w:t>
      </w:r>
      <w:r w:rsidR="002A30A8" w:rsidRPr="00733C2D">
        <w:rPr>
          <w:rFonts w:ascii="Arial Narrow" w:hAnsi="Arial Narrow" w:cs="Times New Roman"/>
          <w:bCs/>
          <w:i/>
          <w:iCs/>
        </w:rPr>
        <w:t xml:space="preserve">. </w:t>
      </w:r>
      <w:r w:rsidRPr="00733C2D">
        <w:rPr>
          <w:rFonts w:ascii="Arial Narrow" w:hAnsi="Arial Narrow" w:cs="Times New Roman"/>
          <w:bCs/>
          <w:i/>
          <w:iCs/>
        </w:rPr>
        <w:t xml:space="preserve">BIAKA </w:t>
      </w:r>
      <w:proofErr w:type="spellStart"/>
      <w:r w:rsidRPr="00733C2D">
        <w:rPr>
          <w:rFonts w:ascii="Arial Narrow" w:hAnsi="Arial Narrow" w:cs="Times New Roman"/>
          <w:bCs/>
          <w:i/>
          <w:iCs/>
        </w:rPr>
        <w:t>Zasseli</w:t>
      </w:r>
      <w:proofErr w:type="spellEnd"/>
      <w:r w:rsidRPr="00733C2D">
        <w:rPr>
          <w:rFonts w:ascii="Arial Narrow" w:hAnsi="Arial Narrow" w:cs="Times New Roman"/>
          <w:bCs/>
          <w:i/>
          <w:iCs/>
        </w:rPr>
        <w:t xml:space="preserve"> Ignace</w:t>
      </w:r>
      <w:r w:rsidR="00CF4FC6" w:rsidRPr="00733C2D">
        <w:rPr>
          <w:rFonts w:ascii="Arial Narrow" w:hAnsi="Arial Narrow" w:cs="Times New Roman"/>
          <w:bCs/>
          <w:i/>
          <w:iCs/>
        </w:rPr>
        <w:t>, Membre du Conseil d’Administration</w:t>
      </w:r>
      <w:r w:rsidR="006250FE" w:rsidRPr="00733C2D">
        <w:rPr>
          <w:rFonts w:ascii="Arial Narrow" w:hAnsi="Arial Narrow" w:cs="Times New Roman"/>
          <w:bCs/>
          <w:i/>
          <w:iCs/>
        </w:rPr>
        <w:t xml:space="preserve"> du FONSTI</w:t>
      </w:r>
    </w:p>
    <w:p w14:paraId="6732CBE8" w14:textId="434EC73C" w:rsidR="0039783A" w:rsidRPr="00733C2D" w:rsidRDefault="0039783A" w:rsidP="00CF4FC6">
      <w:pPr>
        <w:pStyle w:val="Paragraphedeliste"/>
        <w:numPr>
          <w:ilvl w:val="0"/>
          <w:numId w:val="22"/>
        </w:numPr>
        <w:spacing w:after="0" w:line="240" w:lineRule="auto"/>
        <w:ind w:right="-135"/>
        <w:jc w:val="both"/>
        <w:rPr>
          <w:rFonts w:ascii="Arial Narrow" w:hAnsi="Arial Narrow" w:cs="Times New Roman"/>
        </w:rPr>
      </w:pPr>
      <w:r w:rsidRPr="00733C2D">
        <w:rPr>
          <w:rFonts w:ascii="Arial Narrow" w:hAnsi="Arial Narrow" w:cs="Times New Roman"/>
          <w:b/>
          <w:bCs/>
        </w:rPr>
        <w:t>Mot de cadrage</w:t>
      </w:r>
      <w:r w:rsidRPr="00733C2D">
        <w:rPr>
          <w:rFonts w:ascii="Arial Narrow" w:hAnsi="Arial Narrow" w:cs="Times New Roman"/>
        </w:rPr>
        <w:t xml:space="preserve"> : </w:t>
      </w:r>
      <w:r w:rsidR="00CF4FC6" w:rsidRPr="00733C2D">
        <w:rPr>
          <w:rFonts w:ascii="Arial Narrow" w:hAnsi="Arial Narrow" w:cs="Times New Roman"/>
          <w:i/>
          <w:iCs/>
        </w:rPr>
        <w:t>Prof</w:t>
      </w:r>
      <w:r w:rsidR="002A30A8" w:rsidRPr="00733C2D">
        <w:rPr>
          <w:rFonts w:ascii="Arial Narrow" w:hAnsi="Arial Narrow" w:cs="Times New Roman"/>
          <w:i/>
          <w:iCs/>
        </w:rPr>
        <w:t>.</w:t>
      </w:r>
      <w:r w:rsidR="00CF4FC6" w:rsidRPr="00733C2D">
        <w:rPr>
          <w:rFonts w:ascii="Arial Narrow" w:hAnsi="Arial Narrow" w:cs="Times New Roman"/>
          <w:i/>
          <w:iCs/>
        </w:rPr>
        <w:t xml:space="preserve"> Coulibaly </w:t>
      </w:r>
      <w:proofErr w:type="spellStart"/>
      <w:r w:rsidR="00CF4FC6" w:rsidRPr="00733C2D">
        <w:rPr>
          <w:rFonts w:ascii="Arial Narrow" w:hAnsi="Arial Narrow" w:cs="Times New Roman"/>
          <w:i/>
          <w:iCs/>
        </w:rPr>
        <w:t>Lacina</w:t>
      </w:r>
      <w:proofErr w:type="spellEnd"/>
      <w:r w:rsidR="00CF4FC6" w:rsidRPr="00733C2D">
        <w:rPr>
          <w:rFonts w:ascii="Arial Narrow" w:hAnsi="Arial Narrow" w:cs="Times New Roman"/>
          <w:i/>
          <w:iCs/>
        </w:rPr>
        <w:t>, Président du Comité Scientifique du Colloque</w:t>
      </w:r>
    </w:p>
    <w:p w14:paraId="22C575C6" w14:textId="77777777" w:rsidR="0039783A" w:rsidRPr="00733C2D" w:rsidRDefault="0039783A" w:rsidP="0039783A">
      <w:pPr>
        <w:pStyle w:val="Paragraphedeliste"/>
        <w:spacing w:after="0" w:line="240" w:lineRule="auto"/>
        <w:ind w:right="-135"/>
        <w:jc w:val="both"/>
        <w:rPr>
          <w:rFonts w:ascii="Arial Narrow" w:hAnsi="Arial Narrow" w:cs="Times New Roman"/>
        </w:rPr>
      </w:pPr>
    </w:p>
    <w:p w14:paraId="2BF58C15" w14:textId="13F882D4" w:rsidR="00933858" w:rsidRPr="00733C2D" w:rsidRDefault="009579FB" w:rsidP="00933858">
      <w:pPr>
        <w:shd w:val="clear" w:color="auto" w:fill="FFD966" w:themeFill="accent4" w:themeFillTint="99"/>
        <w:spacing w:after="0" w:line="240" w:lineRule="auto"/>
        <w:rPr>
          <w:rFonts w:ascii="Arial Narrow" w:eastAsia="Calibri" w:hAnsi="Arial Narrow" w:cs="Times New Roman"/>
          <w:b/>
          <w:bCs/>
        </w:rPr>
      </w:pPr>
      <w:r>
        <w:rPr>
          <w:rFonts w:ascii="Arial Narrow" w:eastAsia="Calibri" w:hAnsi="Arial Narrow" w:cs="Times New Roman"/>
          <w:b/>
          <w:bCs/>
        </w:rPr>
        <w:t>08h50-10h0</w:t>
      </w:r>
      <w:r w:rsidR="00217EF0">
        <w:rPr>
          <w:rFonts w:ascii="Arial Narrow" w:eastAsia="Calibri" w:hAnsi="Arial Narrow" w:cs="Times New Roman"/>
          <w:b/>
          <w:bCs/>
        </w:rPr>
        <w:t>5</w:t>
      </w:r>
      <w:r w:rsidR="00933858" w:rsidRPr="00733C2D">
        <w:rPr>
          <w:rFonts w:ascii="Arial Narrow" w:eastAsia="Calibri" w:hAnsi="Arial Narrow" w:cs="Times New Roman"/>
          <w:b/>
          <w:bCs/>
        </w:rPr>
        <w:t xml:space="preserve">                                         </w:t>
      </w:r>
      <w:r w:rsidR="00121B7F" w:rsidRPr="00733C2D">
        <w:rPr>
          <w:rFonts w:ascii="Arial Narrow" w:eastAsia="Calibri" w:hAnsi="Arial Narrow" w:cs="Times New Roman"/>
          <w:b/>
          <w:bCs/>
          <w:u w:val="single"/>
        </w:rPr>
        <w:t>PANEL 1</w:t>
      </w:r>
    </w:p>
    <w:p w14:paraId="486B46DA" w14:textId="77777777" w:rsidR="00933858" w:rsidRPr="00733C2D" w:rsidRDefault="00933858" w:rsidP="0039783A">
      <w:pPr>
        <w:spacing w:after="0" w:line="240" w:lineRule="auto"/>
        <w:jc w:val="both"/>
        <w:rPr>
          <w:rFonts w:ascii="Arial Narrow" w:eastAsia="Calibri" w:hAnsi="Arial Narrow" w:cs="Times New Roman"/>
          <w:b/>
          <w:bCs/>
        </w:rPr>
      </w:pPr>
    </w:p>
    <w:p w14:paraId="0C43F564" w14:textId="40D751EF" w:rsidR="0039783A" w:rsidRPr="00733C2D" w:rsidRDefault="0039783A" w:rsidP="0039783A">
      <w:pPr>
        <w:spacing w:after="0" w:line="240" w:lineRule="auto"/>
        <w:jc w:val="both"/>
        <w:rPr>
          <w:rFonts w:ascii="Arial Narrow" w:hAnsi="Arial Narrow" w:cs="Times New Roman"/>
          <w:b/>
          <w:bCs/>
        </w:rPr>
      </w:pPr>
      <w:r w:rsidRPr="00733C2D">
        <w:rPr>
          <w:rFonts w:ascii="Arial Narrow" w:eastAsia="Calibri" w:hAnsi="Arial Narrow" w:cs="Times New Roman"/>
        </w:rPr>
        <w:t>Thème : « </w:t>
      </w:r>
      <w:r w:rsidRPr="00733C2D">
        <w:rPr>
          <w:rFonts w:ascii="Arial Narrow" w:hAnsi="Arial Narrow" w:cs="Times New Roman"/>
          <w:b/>
          <w:bCs/>
        </w:rPr>
        <w:t>Gouvernance en Afrique : Regards Croisés »</w:t>
      </w:r>
    </w:p>
    <w:p w14:paraId="1F6F1831" w14:textId="77777777" w:rsidR="002A30A8" w:rsidRPr="00733C2D" w:rsidRDefault="002A30A8" w:rsidP="002A30A8">
      <w:pPr>
        <w:spacing w:after="0" w:line="276" w:lineRule="auto"/>
        <w:jc w:val="both"/>
        <w:rPr>
          <w:rFonts w:ascii="Arial Narrow" w:hAnsi="Arial Narrow" w:cs="Times New Roman"/>
          <w:b/>
          <w:bCs/>
        </w:rPr>
      </w:pPr>
    </w:p>
    <w:p w14:paraId="2629A33E" w14:textId="5C5A6050" w:rsidR="0039783A" w:rsidRPr="00733C2D" w:rsidRDefault="00CF4FC6" w:rsidP="002A30A8">
      <w:pPr>
        <w:spacing w:after="0" w:line="276" w:lineRule="auto"/>
        <w:ind w:right="-135"/>
        <w:jc w:val="both"/>
        <w:rPr>
          <w:rFonts w:ascii="Arial Narrow" w:hAnsi="Arial Narrow" w:cs="Times New Roman"/>
          <w:i/>
          <w:iCs/>
        </w:rPr>
      </w:pPr>
      <w:r w:rsidRPr="00733C2D">
        <w:rPr>
          <w:rFonts w:ascii="Arial Narrow" w:hAnsi="Arial Narrow" w:cs="Times New Roman"/>
          <w:b/>
          <w:bCs/>
          <w:i/>
        </w:rPr>
        <w:t>Communication 1</w:t>
      </w:r>
      <w:r w:rsidR="0039783A" w:rsidRPr="00733C2D">
        <w:rPr>
          <w:rFonts w:ascii="Arial Narrow" w:hAnsi="Arial Narrow" w:cs="Times New Roman"/>
          <w:b/>
          <w:bCs/>
          <w:i/>
        </w:rPr>
        <w:t> :</w:t>
      </w:r>
      <w:r w:rsidR="0039783A" w:rsidRPr="00733C2D">
        <w:rPr>
          <w:rFonts w:ascii="Arial Narrow" w:hAnsi="Arial Narrow" w:cs="Times New Roman"/>
          <w:bCs/>
          <w:i/>
        </w:rPr>
        <w:t xml:space="preserve"> M. SECK </w:t>
      </w:r>
      <w:proofErr w:type="spellStart"/>
      <w:r w:rsidR="0039783A" w:rsidRPr="00733C2D">
        <w:rPr>
          <w:rFonts w:ascii="Arial Narrow" w:hAnsi="Arial Narrow" w:cs="Times New Roman"/>
          <w:bCs/>
          <w:i/>
        </w:rPr>
        <w:t>Birahime</w:t>
      </w:r>
      <w:proofErr w:type="spellEnd"/>
      <w:r w:rsidR="0039783A" w:rsidRPr="00733C2D">
        <w:rPr>
          <w:rFonts w:ascii="Arial Narrow" w:hAnsi="Arial Narrow" w:cs="Times New Roman"/>
          <w:bCs/>
          <w:i/>
        </w:rPr>
        <w:t xml:space="preserve">, </w:t>
      </w:r>
      <w:r w:rsidR="0039783A" w:rsidRPr="00733C2D">
        <w:rPr>
          <w:rFonts w:ascii="Arial Narrow" w:hAnsi="Arial Narrow" w:cs="Times New Roman"/>
          <w:i/>
          <w:iCs/>
        </w:rPr>
        <w:t xml:space="preserve">Coordinateur Forum Civil : branche sénégalaise de </w:t>
      </w:r>
      <w:proofErr w:type="spellStart"/>
      <w:r w:rsidR="0039783A" w:rsidRPr="00733C2D">
        <w:rPr>
          <w:rFonts w:ascii="Arial Narrow" w:hAnsi="Arial Narrow" w:cs="Times New Roman"/>
          <w:i/>
          <w:iCs/>
        </w:rPr>
        <w:t>Transparency</w:t>
      </w:r>
      <w:proofErr w:type="spellEnd"/>
      <w:r w:rsidR="0039783A" w:rsidRPr="00733C2D">
        <w:rPr>
          <w:rFonts w:ascii="Arial Narrow" w:hAnsi="Arial Narrow" w:cs="Times New Roman"/>
          <w:i/>
          <w:iCs/>
        </w:rPr>
        <w:t xml:space="preserve"> International </w:t>
      </w:r>
      <w:r w:rsidR="00495A9E" w:rsidRPr="00733C2D">
        <w:rPr>
          <w:rFonts w:ascii="Arial Narrow" w:hAnsi="Arial Narrow" w:cs="Times New Roman"/>
          <w:i/>
          <w:iCs/>
        </w:rPr>
        <w:t>(Sénégal)</w:t>
      </w:r>
    </w:p>
    <w:p w14:paraId="5CD666FA" w14:textId="56BCB7B9" w:rsidR="00CF4FC6" w:rsidRPr="00733C2D" w:rsidRDefault="00CF4FC6" w:rsidP="002A30A8">
      <w:pPr>
        <w:spacing w:after="0" w:line="276" w:lineRule="auto"/>
        <w:ind w:right="-135"/>
        <w:jc w:val="both"/>
        <w:rPr>
          <w:rFonts w:ascii="Arial Narrow" w:hAnsi="Arial Narrow" w:cs="Times New Roman"/>
          <w:i/>
          <w:iCs/>
        </w:rPr>
      </w:pPr>
      <w:r w:rsidRPr="00733C2D">
        <w:rPr>
          <w:rFonts w:ascii="Arial Narrow" w:hAnsi="Arial Narrow" w:cs="Times New Roman"/>
          <w:b/>
          <w:i/>
          <w:iCs/>
        </w:rPr>
        <w:t>Communication 2 :</w:t>
      </w:r>
      <w:r w:rsidRPr="00733C2D">
        <w:rPr>
          <w:rFonts w:ascii="Arial Narrow" w:hAnsi="Arial Narrow" w:cs="Times New Roman"/>
          <w:i/>
          <w:iCs/>
        </w:rPr>
        <w:t xml:space="preserve"> M. HLYH </w:t>
      </w:r>
      <w:proofErr w:type="spellStart"/>
      <w:r w:rsidRPr="00733C2D">
        <w:rPr>
          <w:rFonts w:ascii="Arial Narrow" w:hAnsi="Arial Narrow" w:cs="Times New Roman"/>
          <w:i/>
          <w:iCs/>
        </w:rPr>
        <w:t>Gnelbin</w:t>
      </w:r>
      <w:proofErr w:type="spellEnd"/>
      <w:r w:rsidRPr="00733C2D">
        <w:rPr>
          <w:rFonts w:ascii="Arial Narrow" w:hAnsi="Arial Narrow" w:cs="Times New Roman"/>
          <w:i/>
          <w:iCs/>
        </w:rPr>
        <w:t xml:space="preserve"> Lakoun Charles, Directeur des Programmes de Renforcement des Capacités au Ministère de la Promotion de la Bonne Gouvernance, du Renforcement des Capacités et de la lutte contre la corruption</w:t>
      </w:r>
      <w:r w:rsidR="00495A9E" w:rsidRPr="00733C2D">
        <w:rPr>
          <w:rFonts w:ascii="Arial Narrow" w:hAnsi="Arial Narrow" w:cs="Times New Roman"/>
          <w:i/>
          <w:iCs/>
        </w:rPr>
        <w:t xml:space="preserve"> (Côte d’Ivoire)</w:t>
      </w:r>
    </w:p>
    <w:p w14:paraId="266857EB" w14:textId="7922C009" w:rsidR="0039783A" w:rsidRPr="00733C2D" w:rsidRDefault="00CF4FC6" w:rsidP="002A30A8">
      <w:pPr>
        <w:spacing w:after="0" w:line="276" w:lineRule="auto"/>
        <w:ind w:right="-135"/>
        <w:jc w:val="both"/>
        <w:rPr>
          <w:rFonts w:ascii="Arial Narrow" w:hAnsi="Arial Narrow" w:cs="Times New Roman"/>
          <w:i/>
          <w:iCs/>
        </w:rPr>
      </w:pPr>
      <w:r w:rsidRPr="00733C2D">
        <w:rPr>
          <w:rFonts w:ascii="Arial Narrow" w:hAnsi="Arial Narrow" w:cs="Times New Roman"/>
          <w:b/>
          <w:i/>
          <w:iCs/>
        </w:rPr>
        <w:t>Communication 3 :</w:t>
      </w:r>
      <w:r w:rsidRPr="00733C2D">
        <w:rPr>
          <w:rFonts w:ascii="Arial Narrow" w:hAnsi="Arial Narrow" w:cs="Times New Roman"/>
          <w:i/>
          <w:iCs/>
        </w:rPr>
        <w:t xml:space="preserve"> M. CISSE </w:t>
      </w:r>
      <w:proofErr w:type="spellStart"/>
      <w:r w:rsidRPr="00733C2D">
        <w:rPr>
          <w:rFonts w:ascii="Arial Narrow" w:hAnsi="Arial Narrow" w:cs="Times New Roman"/>
          <w:i/>
          <w:iCs/>
        </w:rPr>
        <w:t>Moundiaye</w:t>
      </w:r>
      <w:proofErr w:type="spellEnd"/>
      <w:r w:rsidRPr="00733C2D">
        <w:rPr>
          <w:rFonts w:ascii="Arial Narrow" w:hAnsi="Arial Narrow" w:cs="Times New Roman"/>
          <w:i/>
          <w:iCs/>
        </w:rPr>
        <w:t>, Directeur Exécutif ONG 3D (Sénégal)</w:t>
      </w:r>
    </w:p>
    <w:p w14:paraId="452E12BA" w14:textId="422F76C9" w:rsidR="00CF4FC6" w:rsidRPr="00733C2D" w:rsidRDefault="00CF4FC6" w:rsidP="002A30A8">
      <w:pPr>
        <w:spacing w:after="0" w:line="276" w:lineRule="auto"/>
        <w:ind w:right="-135"/>
        <w:jc w:val="both"/>
        <w:rPr>
          <w:rFonts w:ascii="Arial Narrow" w:hAnsi="Arial Narrow" w:cs="Times New Roman"/>
          <w:i/>
          <w:iCs/>
        </w:rPr>
      </w:pPr>
      <w:r w:rsidRPr="00651CCE">
        <w:rPr>
          <w:rFonts w:ascii="Arial Narrow" w:hAnsi="Arial Narrow" w:cs="Times New Roman"/>
          <w:b/>
          <w:bCs/>
          <w:i/>
          <w:iCs/>
        </w:rPr>
        <w:t>Communication 4</w:t>
      </w:r>
      <w:r w:rsidRPr="00733C2D">
        <w:rPr>
          <w:rFonts w:ascii="Arial Narrow" w:hAnsi="Arial Narrow" w:cs="Times New Roman"/>
          <w:i/>
          <w:iCs/>
        </w:rPr>
        <w:t> : M. Mugabe Aggée</w:t>
      </w:r>
      <w:r w:rsidR="008D1BA1" w:rsidRPr="00733C2D">
        <w:rPr>
          <w:rFonts w:ascii="Arial Narrow" w:hAnsi="Arial Narrow" w:cs="Times New Roman"/>
          <w:i/>
          <w:iCs/>
        </w:rPr>
        <w:t xml:space="preserve">, </w:t>
      </w:r>
      <w:r w:rsidR="008D1BA1" w:rsidRPr="00733C2D">
        <w:rPr>
          <w:rFonts w:ascii="Arial Narrow" w:hAnsi="Arial Narrow"/>
          <w:i/>
          <w:color w:val="222222"/>
          <w:shd w:val="clear" w:color="auto" w:fill="FFFFFF"/>
        </w:rPr>
        <w:t>Directeur du Centre de Gestion des Conflits (Rwanda)</w:t>
      </w:r>
    </w:p>
    <w:p w14:paraId="54EAB3E4" w14:textId="77777777" w:rsidR="00CF4FC6" w:rsidRPr="00733C2D" w:rsidRDefault="00CF4FC6" w:rsidP="0039783A">
      <w:pPr>
        <w:spacing w:after="0" w:line="240" w:lineRule="auto"/>
        <w:ind w:left="708" w:right="-135"/>
        <w:jc w:val="both"/>
        <w:rPr>
          <w:rFonts w:ascii="Arial Narrow" w:hAnsi="Arial Narrow" w:cs="Times New Roman"/>
          <w:i/>
          <w:iCs/>
        </w:rPr>
      </w:pPr>
    </w:p>
    <w:p w14:paraId="0C019669" w14:textId="19DC8123" w:rsidR="0039783A" w:rsidRPr="00733C2D" w:rsidRDefault="0039783A" w:rsidP="0039783A">
      <w:pPr>
        <w:spacing w:after="0" w:line="240" w:lineRule="auto"/>
        <w:ind w:left="708"/>
        <w:jc w:val="both"/>
        <w:rPr>
          <w:rFonts w:ascii="Arial Narrow" w:eastAsia="Calibri" w:hAnsi="Arial Narrow" w:cs="Times New Roman"/>
          <w:b/>
          <w:bCs/>
        </w:rPr>
      </w:pPr>
      <w:r w:rsidRPr="00733C2D">
        <w:rPr>
          <w:rFonts w:ascii="Arial Narrow" w:eastAsia="Calibri" w:hAnsi="Arial Narrow" w:cs="Times New Roman"/>
          <w:b/>
          <w:bCs/>
          <w:i/>
          <w:iCs/>
        </w:rPr>
        <w:t>Modérateur</w:t>
      </w:r>
      <w:r w:rsidRPr="00733C2D">
        <w:rPr>
          <w:rFonts w:ascii="Arial Narrow" w:eastAsia="Calibri" w:hAnsi="Arial Narrow" w:cs="Times New Roman"/>
          <w:b/>
          <w:bCs/>
        </w:rPr>
        <w:t xml:space="preserve"> : </w:t>
      </w:r>
      <w:r w:rsidRPr="00733C2D">
        <w:rPr>
          <w:rFonts w:ascii="Arial Narrow" w:eastAsia="Calibri" w:hAnsi="Arial Narrow" w:cs="Times New Roman"/>
          <w:b/>
          <w:bCs/>
          <w:i/>
          <w:iCs/>
        </w:rPr>
        <w:t>Prof</w:t>
      </w:r>
      <w:r w:rsidR="002A30A8" w:rsidRPr="00733C2D">
        <w:rPr>
          <w:rFonts w:ascii="Arial Narrow" w:eastAsia="Calibri" w:hAnsi="Arial Narrow" w:cs="Times New Roman"/>
          <w:b/>
          <w:bCs/>
          <w:i/>
          <w:iCs/>
        </w:rPr>
        <w:t xml:space="preserve">. </w:t>
      </w:r>
      <w:r w:rsidRPr="00733C2D">
        <w:rPr>
          <w:rFonts w:ascii="Arial Narrow" w:eastAsia="Calibri" w:hAnsi="Arial Narrow" w:cs="Times New Roman"/>
          <w:b/>
          <w:bCs/>
          <w:i/>
          <w:iCs/>
        </w:rPr>
        <w:t xml:space="preserve"> DION YODE </w:t>
      </w:r>
      <w:proofErr w:type="spellStart"/>
      <w:r w:rsidRPr="00733C2D">
        <w:rPr>
          <w:rFonts w:ascii="Arial Narrow" w:eastAsia="Calibri" w:hAnsi="Arial Narrow" w:cs="Times New Roman"/>
          <w:b/>
          <w:bCs/>
          <w:i/>
          <w:iCs/>
        </w:rPr>
        <w:t>Simplice</w:t>
      </w:r>
      <w:proofErr w:type="spellEnd"/>
    </w:p>
    <w:p w14:paraId="33F3EAED" w14:textId="60965E7F" w:rsidR="0039783A" w:rsidRDefault="0039783A" w:rsidP="0039783A">
      <w:pPr>
        <w:spacing w:after="0" w:line="240" w:lineRule="auto"/>
        <w:ind w:left="708"/>
        <w:jc w:val="both"/>
        <w:rPr>
          <w:rFonts w:ascii="Arial Narrow" w:hAnsi="Arial Narrow" w:cs="Arial"/>
          <w:b/>
        </w:rPr>
      </w:pPr>
      <w:r w:rsidRPr="00733C2D">
        <w:rPr>
          <w:rFonts w:ascii="Arial Narrow" w:hAnsi="Arial Narrow" w:cs="Arial"/>
          <w:b/>
          <w:i/>
          <w:iCs/>
        </w:rPr>
        <w:t>Rapporteur</w:t>
      </w:r>
      <w:r w:rsidRPr="00733C2D">
        <w:rPr>
          <w:rFonts w:ascii="Arial Narrow" w:hAnsi="Arial Narrow" w:cs="Arial"/>
          <w:b/>
        </w:rPr>
        <w:t xml:space="preserve"> : </w:t>
      </w:r>
      <w:r w:rsidR="00716236" w:rsidRPr="00733C2D">
        <w:rPr>
          <w:rFonts w:ascii="Arial Narrow" w:hAnsi="Arial Narrow" w:cs="Arial"/>
          <w:b/>
        </w:rPr>
        <w:t>D</w:t>
      </w:r>
      <w:r w:rsidR="002A30A8" w:rsidRPr="00733C2D">
        <w:rPr>
          <w:rFonts w:ascii="Arial Narrow" w:hAnsi="Arial Narrow" w:cs="Arial"/>
          <w:b/>
        </w:rPr>
        <w:t>r</w:t>
      </w:r>
      <w:r w:rsidR="00716236" w:rsidRPr="00733C2D">
        <w:rPr>
          <w:rFonts w:ascii="Arial Narrow" w:hAnsi="Arial Narrow" w:cs="Arial"/>
          <w:b/>
        </w:rPr>
        <w:t xml:space="preserve"> ABOYA NARCISSE, Maître de Conférences, UFHB</w:t>
      </w:r>
      <w:r w:rsidR="00651CCE">
        <w:rPr>
          <w:rFonts w:ascii="Arial Narrow" w:hAnsi="Arial Narrow" w:cs="Arial"/>
          <w:b/>
        </w:rPr>
        <w:t xml:space="preserve"> </w:t>
      </w:r>
      <w:r w:rsidR="00651CCE" w:rsidRPr="00651CCE">
        <w:rPr>
          <w:rFonts w:ascii="Arial Narrow" w:hAnsi="Arial Narrow" w:cs="Arial"/>
          <w:b/>
        </w:rPr>
        <w:t>(Côte d’Ivoire)</w:t>
      </w:r>
    </w:p>
    <w:p w14:paraId="03B4146B" w14:textId="77777777" w:rsidR="004056A2" w:rsidRDefault="004056A2" w:rsidP="0039783A">
      <w:pPr>
        <w:spacing w:after="0" w:line="240" w:lineRule="auto"/>
        <w:ind w:left="708"/>
        <w:jc w:val="both"/>
        <w:rPr>
          <w:rFonts w:ascii="Arial Narrow" w:hAnsi="Arial Narrow" w:cs="Arial"/>
          <w:b/>
        </w:rPr>
      </w:pPr>
    </w:p>
    <w:p w14:paraId="592D081A" w14:textId="77777777" w:rsidR="00A9355F" w:rsidRPr="00733C2D" w:rsidRDefault="00A9355F" w:rsidP="0039783A">
      <w:pPr>
        <w:spacing w:after="0" w:line="240" w:lineRule="auto"/>
        <w:ind w:left="708"/>
        <w:jc w:val="both"/>
        <w:rPr>
          <w:rFonts w:ascii="Arial Narrow" w:hAnsi="Arial Narrow" w:cs="Arial"/>
          <w:b/>
        </w:rPr>
      </w:pPr>
    </w:p>
    <w:p w14:paraId="76ACDC8F" w14:textId="51FC5898" w:rsidR="004056A2" w:rsidRPr="00733C2D" w:rsidRDefault="009579FB" w:rsidP="004056A2">
      <w:pPr>
        <w:shd w:val="clear" w:color="auto" w:fill="FFD966" w:themeFill="accent4" w:themeFillTint="99"/>
        <w:spacing w:after="0" w:line="240" w:lineRule="auto"/>
        <w:jc w:val="both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Times New Roman"/>
          <w:b/>
          <w:color w:val="000000" w:themeColor="text1"/>
        </w:rPr>
        <w:t>10</w:t>
      </w:r>
      <w:r w:rsidR="004056A2" w:rsidRPr="00B46A4D">
        <w:rPr>
          <w:rFonts w:ascii="Arial Narrow" w:hAnsi="Arial Narrow" w:cs="Times New Roman"/>
          <w:b/>
          <w:color w:val="000000" w:themeColor="text1"/>
        </w:rPr>
        <w:t>h</w:t>
      </w:r>
      <w:r w:rsidR="00217EF0">
        <w:rPr>
          <w:rFonts w:ascii="Arial Narrow" w:hAnsi="Arial Narrow" w:cs="Times New Roman"/>
          <w:b/>
          <w:color w:val="000000" w:themeColor="text1"/>
        </w:rPr>
        <w:t>10</w:t>
      </w:r>
      <w:r w:rsidR="004056A2" w:rsidRPr="00B46A4D">
        <w:rPr>
          <w:rFonts w:ascii="Arial Narrow" w:hAnsi="Arial Narrow" w:cs="Times New Roman"/>
          <w:b/>
          <w:color w:val="000000" w:themeColor="text1"/>
        </w:rPr>
        <w:t>-</w:t>
      </w:r>
      <w:r>
        <w:rPr>
          <w:rFonts w:ascii="Arial Narrow" w:hAnsi="Arial Narrow" w:cs="Times New Roman"/>
          <w:b/>
          <w:color w:val="000000" w:themeColor="text1"/>
        </w:rPr>
        <w:t>10</w:t>
      </w:r>
      <w:r w:rsidR="004056A2" w:rsidRPr="00B46A4D">
        <w:rPr>
          <w:rFonts w:ascii="Arial Narrow" w:hAnsi="Arial Narrow" w:cs="Times New Roman"/>
          <w:b/>
          <w:color w:val="000000" w:themeColor="text1"/>
        </w:rPr>
        <w:t>h</w:t>
      </w:r>
      <w:r>
        <w:rPr>
          <w:rFonts w:ascii="Arial Narrow" w:hAnsi="Arial Narrow" w:cs="Times New Roman"/>
          <w:b/>
          <w:color w:val="000000" w:themeColor="text1"/>
        </w:rPr>
        <w:t>3</w:t>
      </w:r>
      <w:r w:rsidR="00217EF0">
        <w:rPr>
          <w:rFonts w:ascii="Arial Narrow" w:hAnsi="Arial Narrow" w:cs="Times New Roman"/>
          <w:b/>
          <w:color w:val="000000" w:themeColor="text1"/>
        </w:rPr>
        <w:t>0</w:t>
      </w:r>
      <w:r w:rsidR="004056A2" w:rsidRPr="00733C2D">
        <w:rPr>
          <w:rFonts w:ascii="Arial Narrow" w:hAnsi="Arial Narrow" w:cs="Arial"/>
          <w:b/>
          <w:color w:val="000000" w:themeColor="text1"/>
        </w:rPr>
        <w:t xml:space="preserve"> : Pause-café </w:t>
      </w:r>
      <w:r w:rsidR="004056A2" w:rsidRPr="00733C2D">
        <w:rPr>
          <w:rFonts w:ascii="Arial Narrow" w:eastAsia="Calibri" w:hAnsi="Arial Narrow" w:cs="Times New Roman"/>
          <w:b/>
          <w:bCs/>
        </w:rPr>
        <w:t xml:space="preserve">+ </w:t>
      </w:r>
      <w:r w:rsidR="004B5F8B">
        <w:rPr>
          <w:rFonts w:ascii="Arial Narrow" w:eastAsia="Calibri" w:hAnsi="Arial Narrow" w:cs="Times New Roman"/>
          <w:b/>
          <w:bCs/>
        </w:rPr>
        <w:t>Photo de Groupe</w:t>
      </w:r>
      <w:r w:rsidR="00593275">
        <w:rPr>
          <w:rFonts w:ascii="Arial Narrow" w:eastAsia="Calibri" w:hAnsi="Arial Narrow" w:cs="Times New Roman"/>
          <w:b/>
          <w:bCs/>
        </w:rPr>
        <w:t xml:space="preserve"> + VISITE DE POSTERS</w:t>
      </w:r>
    </w:p>
    <w:p w14:paraId="3E25B15A" w14:textId="22689D91" w:rsidR="00933858" w:rsidRDefault="00933858" w:rsidP="0039783A">
      <w:pPr>
        <w:spacing w:after="0" w:line="240" w:lineRule="auto"/>
        <w:ind w:left="708"/>
        <w:jc w:val="both"/>
        <w:rPr>
          <w:rFonts w:ascii="Arial Narrow" w:hAnsi="Arial Narrow" w:cs="Arial"/>
          <w:b/>
        </w:rPr>
      </w:pPr>
    </w:p>
    <w:p w14:paraId="10B06707" w14:textId="77777777" w:rsidR="00A9355F" w:rsidRPr="00843F5B" w:rsidRDefault="00A9355F" w:rsidP="00D7375B">
      <w:pPr>
        <w:spacing w:line="276" w:lineRule="auto"/>
        <w:ind w:firstLine="851"/>
        <w:rPr>
          <w:rFonts w:ascii="Arial Narrow" w:hAnsi="Arial Narrow" w:cs="Calibri"/>
          <w:b/>
          <w:bCs/>
          <w:sz w:val="20"/>
          <w:szCs w:val="20"/>
        </w:rPr>
      </w:pPr>
      <w:r w:rsidRPr="00843F5B">
        <w:rPr>
          <w:rFonts w:ascii="Arial Narrow" w:hAnsi="Arial Narrow" w:cs="Calibri"/>
          <w:b/>
          <w:bCs/>
          <w:sz w:val="20"/>
          <w:szCs w:val="20"/>
        </w:rPr>
        <w:t>Axe 1 : Gouvernance des Peuples et des Sociétés</w:t>
      </w:r>
    </w:p>
    <w:p w14:paraId="5A6D3B5A" w14:textId="77777777" w:rsidR="00A9355F" w:rsidRPr="00843F5B" w:rsidRDefault="00A9355F" w:rsidP="00A9355F">
      <w:pPr>
        <w:pStyle w:val="Paragraphedeliste"/>
        <w:numPr>
          <w:ilvl w:val="0"/>
          <w:numId w:val="23"/>
        </w:numPr>
        <w:spacing w:line="276" w:lineRule="auto"/>
        <w:jc w:val="both"/>
        <w:rPr>
          <w:rFonts w:ascii="Arial Narrow" w:hAnsi="Arial Narrow" w:cs="Calibri"/>
          <w:sz w:val="20"/>
          <w:szCs w:val="20"/>
        </w:rPr>
      </w:pPr>
      <w:r w:rsidRPr="00843F5B">
        <w:rPr>
          <w:rFonts w:ascii="Arial Narrow" w:hAnsi="Arial Narrow" w:cs="Calibri"/>
          <w:b/>
          <w:sz w:val="20"/>
          <w:szCs w:val="20"/>
        </w:rPr>
        <w:t>Poster 1 :</w:t>
      </w:r>
      <w:r w:rsidRPr="00843F5B">
        <w:rPr>
          <w:rFonts w:ascii="Arial Narrow" w:hAnsi="Arial Narrow" w:cs="Calibri"/>
          <w:sz w:val="20"/>
          <w:szCs w:val="20"/>
        </w:rPr>
        <w:t xml:space="preserve"> La reconnaissance, norme de gouvernance d'une société en crise chez Axel </w:t>
      </w:r>
      <w:proofErr w:type="spellStart"/>
      <w:r w:rsidRPr="00843F5B">
        <w:rPr>
          <w:rFonts w:ascii="Arial Narrow" w:hAnsi="Arial Narrow" w:cs="Calibri"/>
          <w:sz w:val="20"/>
          <w:szCs w:val="20"/>
        </w:rPr>
        <w:t>Honnet</w:t>
      </w:r>
      <w:proofErr w:type="spellEnd"/>
      <w:r w:rsidRPr="00843F5B">
        <w:rPr>
          <w:rFonts w:ascii="Arial Narrow" w:hAnsi="Arial Narrow" w:cs="Calibri"/>
          <w:sz w:val="20"/>
          <w:szCs w:val="20"/>
        </w:rPr>
        <w:t>, présenté par KOUASSI KOMENAN VICTOR, Doctorant, Université Felix Houphouët-Boigny, Côte d’Ivoire</w:t>
      </w:r>
    </w:p>
    <w:p w14:paraId="2B8AD44C" w14:textId="77777777" w:rsidR="00A9355F" w:rsidRPr="00843F5B" w:rsidRDefault="00A9355F" w:rsidP="00A9355F">
      <w:pPr>
        <w:pStyle w:val="Paragraphedeliste"/>
        <w:numPr>
          <w:ilvl w:val="0"/>
          <w:numId w:val="23"/>
        </w:numPr>
        <w:spacing w:line="276" w:lineRule="auto"/>
        <w:jc w:val="both"/>
        <w:rPr>
          <w:rFonts w:ascii="Arial Narrow" w:hAnsi="Arial Narrow" w:cs="Calibri"/>
          <w:sz w:val="20"/>
          <w:szCs w:val="20"/>
        </w:rPr>
      </w:pPr>
      <w:r w:rsidRPr="00843F5B">
        <w:rPr>
          <w:rFonts w:ascii="Arial Narrow" w:hAnsi="Arial Narrow" w:cs="Calibri"/>
          <w:b/>
          <w:sz w:val="20"/>
          <w:szCs w:val="20"/>
        </w:rPr>
        <w:t>Poster 2 :</w:t>
      </w:r>
      <w:r w:rsidRPr="00843F5B">
        <w:rPr>
          <w:rFonts w:ascii="Arial Narrow" w:hAnsi="Arial Narrow" w:cs="Calibri"/>
          <w:sz w:val="20"/>
          <w:szCs w:val="20"/>
        </w:rPr>
        <w:t xml:space="preserve"> Une politique de l’humain pour une bonne gouvernance des peuples et des sociétés, présenté par MABANZA LAURENT HOSPICE, Doctorant, Université Alassane Ouattara, Côte d’Ivoire</w:t>
      </w:r>
    </w:p>
    <w:p w14:paraId="07FF30F8" w14:textId="77777777" w:rsidR="00A9355F" w:rsidRPr="00843F5B" w:rsidRDefault="00A9355F" w:rsidP="00D7375B">
      <w:pPr>
        <w:spacing w:line="276" w:lineRule="auto"/>
        <w:ind w:firstLine="851"/>
        <w:rPr>
          <w:rFonts w:ascii="Arial Narrow" w:hAnsi="Arial Narrow" w:cs="Calibri"/>
          <w:b/>
          <w:bCs/>
          <w:sz w:val="20"/>
          <w:szCs w:val="20"/>
        </w:rPr>
      </w:pPr>
      <w:r w:rsidRPr="00843F5B">
        <w:rPr>
          <w:rFonts w:ascii="Arial Narrow" w:hAnsi="Arial Narrow" w:cs="Calibri"/>
          <w:b/>
          <w:bCs/>
          <w:sz w:val="20"/>
          <w:szCs w:val="20"/>
        </w:rPr>
        <w:t>Axe 3 : Gouvernance de la Sécurité Alimentaire, Nutritionnelle et Environnementale </w:t>
      </w:r>
    </w:p>
    <w:p w14:paraId="640646E6" w14:textId="77777777" w:rsidR="00A9355F" w:rsidRPr="00843F5B" w:rsidRDefault="00A9355F" w:rsidP="00A9355F">
      <w:pPr>
        <w:pStyle w:val="Paragraphedeliste"/>
        <w:numPr>
          <w:ilvl w:val="0"/>
          <w:numId w:val="24"/>
        </w:numPr>
        <w:spacing w:line="276" w:lineRule="auto"/>
        <w:jc w:val="both"/>
        <w:rPr>
          <w:rFonts w:ascii="Arial Narrow" w:hAnsi="Arial Narrow" w:cs="Calibri"/>
          <w:sz w:val="20"/>
          <w:szCs w:val="20"/>
        </w:rPr>
      </w:pPr>
      <w:r w:rsidRPr="00843F5B">
        <w:rPr>
          <w:rFonts w:ascii="Arial Narrow" w:hAnsi="Arial Narrow" w:cs="Calibri"/>
          <w:b/>
          <w:sz w:val="20"/>
          <w:szCs w:val="20"/>
        </w:rPr>
        <w:t>Poster 3 :</w:t>
      </w:r>
      <w:r w:rsidRPr="00843F5B">
        <w:rPr>
          <w:rFonts w:ascii="Arial Narrow" w:hAnsi="Arial Narrow" w:cs="Calibri"/>
          <w:sz w:val="20"/>
          <w:szCs w:val="20"/>
        </w:rPr>
        <w:t xml:space="preserve"> Gouvernance de la transformation artisanale du poisson, présenté par N'GUESSAN BROU PRISCA GLWADYS, Doctorante, Université Felix Houphouët-Boigny, Côte d’Ivoire.</w:t>
      </w:r>
    </w:p>
    <w:p w14:paraId="5FDAD738" w14:textId="77777777" w:rsidR="00A9355F" w:rsidRPr="00843F5B" w:rsidRDefault="00A9355F" w:rsidP="00A9355F">
      <w:pPr>
        <w:pStyle w:val="Paragraphedeliste"/>
        <w:numPr>
          <w:ilvl w:val="0"/>
          <w:numId w:val="24"/>
        </w:numPr>
        <w:spacing w:line="276" w:lineRule="auto"/>
        <w:jc w:val="both"/>
        <w:rPr>
          <w:rFonts w:ascii="Arial Narrow" w:hAnsi="Arial Narrow" w:cs="Calibri"/>
          <w:sz w:val="20"/>
          <w:szCs w:val="20"/>
        </w:rPr>
      </w:pPr>
      <w:r w:rsidRPr="00843F5B">
        <w:rPr>
          <w:rFonts w:ascii="Arial Narrow" w:hAnsi="Arial Narrow" w:cs="Calibri"/>
          <w:b/>
          <w:sz w:val="20"/>
          <w:szCs w:val="20"/>
        </w:rPr>
        <w:t>Poster 4 :</w:t>
      </w:r>
      <w:r w:rsidRPr="00843F5B">
        <w:rPr>
          <w:rFonts w:ascii="Arial Narrow" w:hAnsi="Arial Narrow" w:cs="Calibri"/>
          <w:sz w:val="20"/>
          <w:szCs w:val="20"/>
        </w:rPr>
        <w:t xml:space="preserve"> Gouvernance des plans d'eau et impact de la pollution sur la pêche lagunaire à Abidjan, présenté par COULIBALY TIEMONGO ESTELLE MEITA, Doctorante, Université Felix Houphouët-Boigny, Côte d’Ivoire.</w:t>
      </w:r>
    </w:p>
    <w:p w14:paraId="697F6E3C" w14:textId="77777777" w:rsidR="00A9355F" w:rsidRPr="00843F5B" w:rsidRDefault="00A9355F" w:rsidP="00A9355F">
      <w:pPr>
        <w:pStyle w:val="Paragraphedeliste"/>
        <w:numPr>
          <w:ilvl w:val="0"/>
          <w:numId w:val="24"/>
        </w:numPr>
        <w:spacing w:line="276" w:lineRule="auto"/>
        <w:jc w:val="both"/>
        <w:rPr>
          <w:rFonts w:ascii="Arial Narrow" w:hAnsi="Arial Narrow" w:cs="Calibri"/>
          <w:sz w:val="20"/>
          <w:szCs w:val="20"/>
        </w:rPr>
      </w:pPr>
      <w:r w:rsidRPr="00843F5B">
        <w:rPr>
          <w:rFonts w:ascii="Arial Narrow" w:hAnsi="Arial Narrow" w:cs="Calibri"/>
          <w:b/>
          <w:sz w:val="20"/>
          <w:szCs w:val="20"/>
        </w:rPr>
        <w:t>Poster 5 :</w:t>
      </w:r>
      <w:r w:rsidRPr="00843F5B">
        <w:rPr>
          <w:rFonts w:ascii="Arial Narrow" w:hAnsi="Arial Narrow" w:cs="Calibri"/>
          <w:sz w:val="20"/>
          <w:szCs w:val="20"/>
        </w:rPr>
        <w:t xml:space="preserve"> Développement de tarifs de cubage pour les plantations de the, présenté par GUEULOU NINA, Doctorante, Université Nangui Abrogoua (UNA) et Centre National de Recherche Agronomique (CNRA), Côte d'Ivoire.</w:t>
      </w:r>
    </w:p>
    <w:p w14:paraId="58B4ED68" w14:textId="77777777" w:rsidR="00A9355F" w:rsidRPr="00843F5B" w:rsidRDefault="00A9355F" w:rsidP="00A9355F">
      <w:pPr>
        <w:spacing w:line="276" w:lineRule="auto"/>
        <w:ind w:firstLine="851"/>
        <w:rPr>
          <w:rFonts w:ascii="Arial Narrow" w:hAnsi="Arial Narrow" w:cs="Calibri"/>
          <w:b/>
          <w:bCs/>
          <w:sz w:val="20"/>
          <w:szCs w:val="20"/>
        </w:rPr>
      </w:pPr>
      <w:r w:rsidRPr="00843F5B">
        <w:rPr>
          <w:rFonts w:ascii="Arial Narrow" w:hAnsi="Arial Narrow" w:cs="Calibri"/>
          <w:b/>
          <w:bCs/>
          <w:sz w:val="20"/>
          <w:szCs w:val="20"/>
        </w:rPr>
        <w:t>Axe 5 : Gouvernance Sécuritaire </w:t>
      </w:r>
    </w:p>
    <w:p w14:paraId="3004810E" w14:textId="77777777" w:rsidR="00A9355F" w:rsidRPr="00843F5B" w:rsidRDefault="00A9355F" w:rsidP="00A9355F">
      <w:pPr>
        <w:pStyle w:val="Paragraphedeliste"/>
        <w:numPr>
          <w:ilvl w:val="0"/>
          <w:numId w:val="25"/>
        </w:numPr>
        <w:spacing w:line="276" w:lineRule="auto"/>
        <w:rPr>
          <w:rFonts w:ascii="Arial Narrow" w:hAnsi="Arial Narrow" w:cs="Calibri"/>
          <w:sz w:val="20"/>
          <w:szCs w:val="20"/>
        </w:rPr>
      </w:pPr>
      <w:r w:rsidRPr="00843F5B">
        <w:rPr>
          <w:rFonts w:ascii="Arial Narrow" w:hAnsi="Arial Narrow" w:cs="Calibri"/>
          <w:b/>
          <w:sz w:val="20"/>
          <w:szCs w:val="20"/>
        </w:rPr>
        <w:t>Poster 6 :</w:t>
      </w:r>
      <w:r w:rsidRPr="00843F5B">
        <w:rPr>
          <w:rFonts w:ascii="Arial Narrow" w:hAnsi="Arial Narrow" w:cs="Calibri"/>
          <w:sz w:val="20"/>
          <w:szCs w:val="20"/>
        </w:rPr>
        <w:t xml:space="preserve"> Gouvernance de la sécurité routière, présenté par MEITE AMADOU, Enseignant-Chercheur, l'Université Félix Houphouët-Boigny, Côte d’Ivoire.</w:t>
      </w:r>
    </w:p>
    <w:p w14:paraId="37D7BA7F" w14:textId="77777777" w:rsidR="00A9355F" w:rsidRPr="00843F5B" w:rsidRDefault="00A9355F" w:rsidP="00A9355F">
      <w:pPr>
        <w:spacing w:line="276" w:lineRule="auto"/>
        <w:ind w:firstLine="851"/>
        <w:rPr>
          <w:rFonts w:ascii="Arial Narrow" w:hAnsi="Arial Narrow" w:cs="Calibri"/>
          <w:b/>
          <w:bCs/>
          <w:sz w:val="20"/>
          <w:szCs w:val="20"/>
        </w:rPr>
      </w:pPr>
      <w:r w:rsidRPr="00843F5B">
        <w:rPr>
          <w:rFonts w:ascii="Arial Narrow" w:hAnsi="Arial Narrow" w:cs="Calibri"/>
          <w:b/>
          <w:bCs/>
          <w:sz w:val="20"/>
          <w:szCs w:val="20"/>
        </w:rPr>
        <w:lastRenderedPageBreak/>
        <w:t>Axe 7 : Gouvernance Foncière Rurale</w:t>
      </w:r>
    </w:p>
    <w:p w14:paraId="6A1A6DC1" w14:textId="77777777" w:rsidR="00A9355F" w:rsidRPr="00843F5B" w:rsidRDefault="00A9355F" w:rsidP="00A9355F">
      <w:pPr>
        <w:pStyle w:val="Paragraphedeliste"/>
        <w:numPr>
          <w:ilvl w:val="0"/>
          <w:numId w:val="25"/>
        </w:numPr>
        <w:spacing w:after="0" w:line="276" w:lineRule="auto"/>
        <w:rPr>
          <w:rFonts w:ascii="Arial Narrow" w:hAnsi="Arial Narrow" w:cs="Calibri"/>
          <w:sz w:val="20"/>
          <w:szCs w:val="20"/>
        </w:rPr>
      </w:pPr>
      <w:r w:rsidRPr="00843F5B">
        <w:rPr>
          <w:rFonts w:ascii="Arial Narrow" w:hAnsi="Arial Narrow" w:cs="Calibri"/>
          <w:b/>
          <w:sz w:val="20"/>
          <w:szCs w:val="20"/>
        </w:rPr>
        <w:t>Poster 7 :</w:t>
      </w:r>
      <w:r w:rsidRPr="00843F5B">
        <w:rPr>
          <w:rFonts w:ascii="Arial Narrow" w:hAnsi="Arial Narrow" w:cs="Calibri"/>
          <w:sz w:val="20"/>
          <w:szCs w:val="20"/>
        </w:rPr>
        <w:t xml:space="preserve"> Recomposition du paysage productif en zone agro-industrialisée et gouvernance foncière, présenté par KOUADIO KONAN ERIC, Doctorant, Institut de Géographie Tropical (IGT), Université Felix Houphouët-Boigny, Côte d’Ivoire.</w:t>
      </w:r>
    </w:p>
    <w:p w14:paraId="22717BF3" w14:textId="77777777" w:rsidR="004056A2" w:rsidRDefault="004056A2" w:rsidP="0039783A">
      <w:pPr>
        <w:spacing w:after="0" w:line="240" w:lineRule="auto"/>
        <w:ind w:left="708"/>
        <w:jc w:val="both"/>
        <w:rPr>
          <w:rFonts w:ascii="Arial Narrow" w:hAnsi="Arial Narrow" w:cs="Arial"/>
          <w:b/>
        </w:rPr>
      </w:pPr>
    </w:p>
    <w:p w14:paraId="39EE413C" w14:textId="77777777" w:rsidR="00A9355F" w:rsidRDefault="00A9355F" w:rsidP="0039783A">
      <w:pPr>
        <w:spacing w:after="0" w:line="240" w:lineRule="auto"/>
        <w:ind w:left="708"/>
        <w:jc w:val="both"/>
        <w:rPr>
          <w:rFonts w:ascii="Arial Narrow" w:hAnsi="Arial Narrow" w:cs="Arial"/>
          <w:b/>
        </w:rPr>
      </w:pPr>
    </w:p>
    <w:p w14:paraId="1FC00ACE" w14:textId="1CC92C00" w:rsidR="00933858" w:rsidRPr="00733C2D" w:rsidRDefault="00593275" w:rsidP="00933858">
      <w:pPr>
        <w:shd w:val="clear" w:color="auto" w:fill="FFD966" w:themeFill="accent4" w:themeFillTint="99"/>
        <w:spacing w:after="0" w:line="240" w:lineRule="auto"/>
        <w:rPr>
          <w:rFonts w:ascii="Arial Narrow" w:eastAsia="Calibri" w:hAnsi="Arial Narrow" w:cs="Times New Roman"/>
          <w:b/>
          <w:bCs/>
        </w:rPr>
      </w:pPr>
      <w:r>
        <w:rPr>
          <w:rFonts w:ascii="Arial Narrow" w:hAnsi="Arial Narrow" w:cs="Times New Roman"/>
          <w:b/>
          <w:color w:val="000000" w:themeColor="text1"/>
        </w:rPr>
        <w:t>1</w:t>
      </w:r>
      <w:r w:rsidR="00933858" w:rsidRPr="00733C2D">
        <w:rPr>
          <w:rFonts w:ascii="Arial Narrow" w:hAnsi="Arial Narrow" w:cs="Times New Roman"/>
          <w:b/>
          <w:color w:val="000000" w:themeColor="text1"/>
        </w:rPr>
        <w:t>0h</w:t>
      </w:r>
      <w:r w:rsidR="00217EF0">
        <w:rPr>
          <w:rFonts w:ascii="Arial Narrow" w:hAnsi="Arial Narrow" w:cs="Times New Roman"/>
          <w:b/>
          <w:color w:val="000000" w:themeColor="text1"/>
        </w:rPr>
        <w:t>35</w:t>
      </w:r>
      <w:r w:rsidR="00933858" w:rsidRPr="00733C2D">
        <w:rPr>
          <w:rFonts w:ascii="Arial Narrow" w:hAnsi="Arial Narrow" w:cs="Times New Roman"/>
          <w:b/>
          <w:color w:val="000000" w:themeColor="text1"/>
        </w:rPr>
        <w:t>-</w:t>
      </w:r>
      <w:r>
        <w:rPr>
          <w:rFonts w:ascii="Arial Narrow" w:hAnsi="Arial Narrow" w:cs="Times New Roman"/>
          <w:b/>
          <w:color w:val="000000" w:themeColor="text1"/>
        </w:rPr>
        <w:t>11</w:t>
      </w:r>
      <w:r w:rsidR="00933858" w:rsidRPr="00733C2D">
        <w:rPr>
          <w:rFonts w:ascii="Arial Narrow" w:hAnsi="Arial Narrow" w:cs="Times New Roman"/>
          <w:b/>
          <w:color w:val="000000" w:themeColor="text1"/>
        </w:rPr>
        <w:t>h</w:t>
      </w:r>
      <w:r w:rsidR="00217EF0">
        <w:rPr>
          <w:rFonts w:ascii="Arial Narrow" w:hAnsi="Arial Narrow" w:cs="Times New Roman"/>
          <w:b/>
          <w:color w:val="000000" w:themeColor="text1"/>
        </w:rPr>
        <w:t>35</w:t>
      </w:r>
      <w:r w:rsidR="00933858" w:rsidRPr="00733C2D">
        <w:rPr>
          <w:rFonts w:ascii="Arial Narrow" w:hAnsi="Arial Narrow" w:cs="Times New Roman"/>
          <w:b/>
          <w:color w:val="000000" w:themeColor="text1"/>
        </w:rPr>
        <w:t xml:space="preserve">                                                      </w:t>
      </w:r>
      <w:r w:rsidR="00933858" w:rsidRPr="00733C2D">
        <w:rPr>
          <w:rFonts w:ascii="Arial Narrow" w:eastAsia="Calibri" w:hAnsi="Arial Narrow" w:cs="Times New Roman"/>
          <w:b/>
          <w:bCs/>
          <w:u w:val="single"/>
        </w:rPr>
        <w:t>PANEL</w:t>
      </w:r>
      <w:r w:rsidR="00121B7F" w:rsidRPr="00733C2D">
        <w:rPr>
          <w:rFonts w:ascii="Arial Narrow" w:eastAsia="Calibri" w:hAnsi="Arial Narrow" w:cs="Times New Roman"/>
          <w:b/>
          <w:bCs/>
          <w:u w:val="single"/>
        </w:rPr>
        <w:t xml:space="preserve"> 2</w:t>
      </w:r>
      <w:r w:rsidR="00933858" w:rsidRPr="00733C2D">
        <w:rPr>
          <w:rFonts w:ascii="Arial Narrow" w:eastAsia="Calibri" w:hAnsi="Arial Narrow" w:cs="Times New Roman"/>
          <w:b/>
          <w:bCs/>
          <w:u w:val="single"/>
        </w:rPr>
        <w:t xml:space="preserve"> </w:t>
      </w:r>
    </w:p>
    <w:p w14:paraId="76300C5F" w14:textId="77777777" w:rsidR="00933858" w:rsidRPr="00733C2D" w:rsidRDefault="00933858" w:rsidP="0039783A">
      <w:pPr>
        <w:spacing w:after="0" w:line="240" w:lineRule="auto"/>
        <w:ind w:left="708"/>
        <w:jc w:val="both"/>
        <w:rPr>
          <w:rFonts w:ascii="Arial Narrow" w:hAnsi="Arial Narrow" w:cs="Arial"/>
          <w:b/>
        </w:rPr>
      </w:pPr>
    </w:p>
    <w:p w14:paraId="2BD5FD39" w14:textId="39034BF1" w:rsidR="0039783A" w:rsidRPr="00733C2D" w:rsidRDefault="0039783A" w:rsidP="0039783A">
      <w:pPr>
        <w:spacing w:after="0" w:line="240" w:lineRule="auto"/>
        <w:jc w:val="both"/>
        <w:rPr>
          <w:rFonts w:ascii="Arial Narrow" w:hAnsi="Arial Narrow" w:cs="Times New Roman"/>
          <w:b/>
          <w:color w:val="000000" w:themeColor="text1"/>
        </w:rPr>
      </w:pPr>
      <w:r w:rsidRPr="00733C2D">
        <w:rPr>
          <w:rFonts w:ascii="Arial Narrow" w:hAnsi="Arial Narrow" w:cs="Times New Roman"/>
          <w:bCs/>
          <w:color w:val="000000" w:themeColor="text1"/>
        </w:rPr>
        <w:t xml:space="preserve">Thème : </w:t>
      </w:r>
      <w:r w:rsidRPr="00733C2D">
        <w:rPr>
          <w:rFonts w:ascii="Arial Narrow" w:hAnsi="Arial Narrow" w:cs="Times New Roman"/>
          <w:b/>
          <w:color w:val="000000" w:themeColor="text1"/>
        </w:rPr>
        <w:t>« Gouvernance des Universités et Centres de Recherche pour une meilleure compétitivité économique »</w:t>
      </w:r>
    </w:p>
    <w:p w14:paraId="2A7C0233" w14:textId="15CBB640" w:rsidR="0039783A" w:rsidRPr="00733C2D" w:rsidRDefault="0039783A" w:rsidP="0039783A">
      <w:pPr>
        <w:spacing w:after="0" w:line="240" w:lineRule="auto"/>
        <w:jc w:val="both"/>
        <w:rPr>
          <w:rFonts w:ascii="Arial Narrow" w:hAnsi="Arial Narrow" w:cs="Arial"/>
          <w:bCs/>
          <w:color w:val="000000" w:themeColor="text1"/>
        </w:rPr>
      </w:pPr>
    </w:p>
    <w:p w14:paraId="726D29D4" w14:textId="4024175F" w:rsidR="0039783A" w:rsidRPr="00733C2D" w:rsidRDefault="0039783A" w:rsidP="002A30A8">
      <w:pPr>
        <w:spacing w:after="0" w:line="276" w:lineRule="auto"/>
        <w:jc w:val="both"/>
        <w:rPr>
          <w:rFonts w:ascii="Arial Narrow" w:hAnsi="Arial Narrow" w:cs="Times New Roman"/>
          <w:bCs/>
          <w:i/>
          <w:iCs/>
          <w:color w:val="000000" w:themeColor="text1"/>
        </w:rPr>
      </w:pPr>
      <w:r w:rsidRPr="00733C2D">
        <w:rPr>
          <w:rFonts w:ascii="Arial Narrow" w:hAnsi="Arial Narrow" w:cs="Times New Roman"/>
          <w:b/>
          <w:bCs/>
          <w:i/>
          <w:iCs/>
          <w:color w:val="000000" w:themeColor="text1"/>
        </w:rPr>
        <w:t>Communication 1 :</w:t>
      </w:r>
      <w:r w:rsidRPr="00733C2D">
        <w:rPr>
          <w:rFonts w:ascii="Arial Narrow" w:hAnsi="Arial Narrow" w:cs="Times New Roman"/>
          <w:bCs/>
          <w:i/>
          <w:iCs/>
          <w:color w:val="000000" w:themeColor="text1"/>
        </w:rPr>
        <w:t xml:space="preserve"> « Le coût de la Qualité versus les raccourcis de la médiocrité : La démagogie dans les coulisses de la gouvernance universitaire » par</w:t>
      </w:r>
      <w:r w:rsidRPr="00733C2D">
        <w:rPr>
          <w:rFonts w:ascii="Arial Narrow" w:hAnsi="Arial Narrow" w:cs="Arial"/>
          <w:b/>
          <w:color w:val="000000" w:themeColor="text1"/>
        </w:rPr>
        <w:t xml:space="preserve"> </w:t>
      </w:r>
      <w:r w:rsidRPr="00D44940">
        <w:rPr>
          <w:rFonts w:ascii="Arial Narrow" w:hAnsi="Arial Narrow" w:cs="Times New Roman"/>
          <w:bCs/>
          <w:i/>
          <w:iCs/>
          <w:color w:val="000000" w:themeColor="text1"/>
          <w:highlight w:val="yellow"/>
        </w:rPr>
        <w:t>Pro</w:t>
      </w:r>
      <w:r w:rsidR="00CF4FC6" w:rsidRPr="00D44940">
        <w:rPr>
          <w:rFonts w:ascii="Arial Narrow" w:hAnsi="Arial Narrow" w:cs="Times New Roman"/>
          <w:bCs/>
          <w:i/>
          <w:iCs/>
          <w:color w:val="000000" w:themeColor="text1"/>
          <w:highlight w:val="yellow"/>
        </w:rPr>
        <w:t xml:space="preserve">fesseur BAH Henri, Responsable </w:t>
      </w:r>
      <w:r w:rsidRPr="00D44940">
        <w:rPr>
          <w:rFonts w:ascii="Arial Narrow" w:hAnsi="Arial Narrow" w:cs="Times New Roman"/>
          <w:bCs/>
          <w:i/>
          <w:iCs/>
          <w:color w:val="000000" w:themeColor="text1"/>
          <w:highlight w:val="yellow"/>
        </w:rPr>
        <w:t>PTR Gouvernance Cames)</w:t>
      </w:r>
      <w:r w:rsidR="002A30A8" w:rsidRPr="00D44940">
        <w:rPr>
          <w:rFonts w:ascii="Arial Narrow" w:hAnsi="Arial Narrow" w:cs="Times New Roman"/>
          <w:bCs/>
          <w:i/>
          <w:iCs/>
          <w:color w:val="000000" w:themeColor="text1"/>
          <w:highlight w:val="yellow"/>
        </w:rPr>
        <w:t>.</w:t>
      </w:r>
    </w:p>
    <w:p w14:paraId="60EA98E8" w14:textId="150250C7" w:rsidR="0039783A" w:rsidRPr="00733C2D" w:rsidRDefault="0039783A" w:rsidP="002A30A8">
      <w:pPr>
        <w:spacing w:after="0" w:line="276" w:lineRule="auto"/>
        <w:jc w:val="both"/>
        <w:rPr>
          <w:rFonts w:ascii="Arial Narrow" w:hAnsi="Arial Narrow" w:cs="Times New Roman"/>
          <w:bCs/>
          <w:i/>
          <w:iCs/>
        </w:rPr>
      </w:pPr>
      <w:r w:rsidRPr="00733C2D">
        <w:rPr>
          <w:rFonts w:ascii="Arial Narrow" w:hAnsi="Arial Narrow" w:cs="Times New Roman"/>
          <w:b/>
          <w:bCs/>
          <w:i/>
          <w:iCs/>
          <w:color w:val="000000" w:themeColor="text1"/>
        </w:rPr>
        <w:t>Communication 2 :</w:t>
      </w:r>
      <w:r w:rsidRPr="00733C2D">
        <w:rPr>
          <w:rFonts w:ascii="Arial Narrow" w:hAnsi="Arial Narrow" w:cs="Times New Roman"/>
          <w:b/>
          <w:i/>
          <w:iCs/>
        </w:rPr>
        <w:t xml:space="preserve"> </w:t>
      </w:r>
      <w:r w:rsidRPr="00733C2D">
        <w:rPr>
          <w:rFonts w:ascii="Arial Narrow" w:hAnsi="Arial Narrow" w:cs="Times New Roman"/>
          <w:bCs/>
          <w:i/>
          <w:iCs/>
        </w:rPr>
        <w:t>Impact Du Leadership sur la Stabilité et la Performance des Institutions d’Enseignement Supérieur : Cas de l’</w:t>
      </w:r>
      <w:r w:rsidR="002616D1" w:rsidRPr="00733C2D">
        <w:rPr>
          <w:rFonts w:ascii="Arial Narrow" w:hAnsi="Arial Narrow" w:cs="Times New Roman"/>
          <w:bCs/>
          <w:i/>
          <w:iCs/>
        </w:rPr>
        <w:t xml:space="preserve">Université Polytechnique de Man </w:t>
      </w:r>
      <w:r w:rsidRPr="00733C2D">
        <w:rPr>
          <w:rFonts w:ascii="Arial Narrow" w:hAnsi="Arial Narrow" w:cs="Times New Roman"/>
          <w:bCs/>
          <w:i/>
          <w:iCs/>
        </w:rPr>
        <w:t xml:space="preserve">par Professeur COULIBALY </w:t>
      </w:r>
      <w:proofErr w:type="spellStart"/>
      <w:r w:rsidRPr="00733C2D">
        <w:rPr>
          <w:rFonts w:ascii="Arial Narrow" w:hAnsi="Arial Narrow" w:cs="Times New Roman"/>
          <w:bCs/>
          <w:i/>
          <w:iCs/>
        </w:rPr>
        <w:t>Lacina</w:t>
      </w:r>
      <w:proofErr w:type="spellEnd"/>
      <w:r w:rsidRPr="00733C2D">
        <w:rPr>
          <w:rFonts w:ascii="Arial Narrow" w:hAnsi="Arial Narrow" w:cs="Times New Roman"/>
          <w:bCs/>
          <w:i/>
          <w:iCs/>
        </w:rPr>
        <w:t>, Président Université de Man (Côte d’Ivoire)</w:t>
      </w:r>
      <w:r w:rsidR="002A30A8" w:rsidRPr="00733C2D">
        <w:rPr>
          <w:rFonts w:ascii="Arial Narrow" w:hAnsi="Arial Narrow" w:cs="Times New Roman"/>
          <w:bCs/>
          <w:i/>
          <w:iCs/>
        </w:rPr>
        <w:t>.</w:t>
      </w:r>
    </w:p>
    <w:p w14:paraId="166FE523" w14:textId="130E0EE2" w:rsidR="00933858" w:rsidRPr="00733C2D" w:rsidRDefault="0039783A" w:rsidP="002A30A8">
      <w:pPr>
        <w:spacing w:after="0" w:line="276" w:lineRule="auto"/>
        <w:jc w:val="both"/>
        <w:rPr>
          <w:rFonts w:ascii="Arial Narrow" w:hAnsi="Arial Narrow" w:cs="Times New Roman"/>
          <w:bCs/>
          <w:i/>
          <w:iCs/>
        </w:rPr>
      </w:pPr>
      <w:r w:rsidRPr="00733C2D">
        <w:rPr>
          <w:rFonts w:ascii="Arial Narrow" w:hAnsi="Arial Narrow" w:cs="Times New Roman"/>
          <w:b/>
          <w:bCs/>
          <w:i/>
          <w:iCs/>
        </w:rPr>
        <w:t>Communication 3 :</w:t>
      </w:r>
      <w:r w:rsidRPr="00733C2D">
        <w:rPr>
          <w:rFonts w:ascii="Arial Narrow" w:hAnsi="Arial Narrow" w:cs="Times New Roman"/>
          <w:bCs/>
          <w:i/>
          <w:iCs/>
        </w:rPr>
        <w:t xml:space="preserve"> « </w:t>
      </w:r>
      <w:r w:rsidRPr="00733C2D">
        <w:rPr>
          <w:rFonts w:ascii="Arial Narrow" w:hAnsi="Arial Narrow" w:cs="Times New Roman"/>
          <w:i/>
          <w:iCs/>
          <w:shd w:val="clear" w:color="auto" w:fill="FFFFFF"/>
        </w:rPr>
        <w:t>Gouvernance universitaire : quelle approche pour une meilleure employabilité</w:t>
      </w:r>
      <w:r w:rsidRPr="00733C2D">
        <w:rPr>
          <w:rFonts w:ascii="Arial Narrow" w:hAnsi="Arial Narrow" w:cs="Times New Roman"/>
          <w:shd w:val="clear" w:color="auto" w:fill="FFFFFF"/>
        </w:rPr>
        <w:t> »</w:t>
      </w:r>
      <w:r w:rsidRPr="00733C2D">
        <w:rPr>
          <w:rFonts w:ascii="Arial Narrow" w:hAnsi="Arial Narrow" w:cs="Times New Roman"/>
          <w:i/>
          <w:shd w:val="clear" w:color="auto" w:fill="FFFFFF"/>
        </w:rPr>
        <w:t> </w:t>
      </w:r>
      <w:r w:rsidRPr="00733C2D">
        <w:rPr>
          <w:rFonts w:ascii="Arial Narrow" w:hAnsi="Arial Narrow" w:cs="Times New Roman"/>
          <w:bCs/>
          <w:i/>
          <w:iCs/>
        </w:rPr>
        <w:t>par Professeur SANKARA Philippe, Recteur Université NAZI BONI (Burkina Faso)</w:t>
      </w:r>
      <w:r w:rsidR="002A30A8" w:rsidRPr="00733C2D">
        <w:rPr>
          <w:rFonts w:ascii="Arial Narrow" w:hAnsi="Arial Narrow" w:cs="Times New Roman"/>
          <w:bCs/>
          <w:i/>
          <w:iCs/>
        </w:rPr>
        <w:t>.</w:t>
      </w:r>
    </w:p>
    <w:p w14:paraId="2E87EB61" w14:textId="12517302" w:rsidR="00933858" w:rsidRPr="00733C2D" w:rsidRDefault="00933858" w:rsidP="00933858">
      <w:pPr>
        <w:spacing w:after="0" w:line="240" w:lineRule="auto"/>
        <w:jc w:val="both"/>
        <w:rPr>
          <w:rFonts w:ascii="Arial Narrow" w:hAnsi="Arial Narrow" w:cs="Times New Roman"/>
          <w:b/>
          <w:i/>
          <w:iCs/>
          <w:color w:val="000000" w:themeColor="text1"/>
        </w:rPr>
      </w:pPr>
      <w:r w:rsidRPr="00733C2D">
        <w:rPr>
          <w:rFonts w:ascii="Arial Narrow" w:hAnsi="Arial Narrow" w:cs="Times New Roman"/>
          <w:b/>
          <w:i/>
          <w:iCs/>
          <w:color w:val="000000" w:themeColor="text1"/>
        </w:rPr>
        <w:t xml:space="preserve">Modérateur : </w:t>
      </w:r>
      <w:r w:rsidR="002A30A8" w:rsidRPr="00733C2D">
        <w:rPr>
          <w:rFonts w:ascii="Arial Narrow" w:hAnsi="Arial Narrow" w:cs="Times New Roman"/>
          <w:b/>
          <w:i/>
          <w:iCs/>
          <w:color w:val="000000" w:themeColor="text1"/>
        </w:rPr>
        <w:t xml:space="preserve">Prof. </w:t>
      </w:r>
      <w:r w:rsidRPr="00733C2D">
        <w:rPr>
          <w:rFonts w:ascii="Arial Narrow" w:hAnsi="Arial Narrow" w:cs="Times New Roman"/>
          <w:b/>
          <w:i/>
          <w:iCs/>
          <w:color w:val="000000" w:themeColor="text1"/>
        </w:rPr>
        <w:t xml:space="preserve">THEOUA Pélagie, Université Alassane OUATTARA </w:t>
      </w:r>
      <w:r w:rsidRPr="00651CCE">
        <w:rPr>
          <w:rFonts w:ascii="Arial Narrow" w:hAnsi="Arial Narrow" w:cs="Times New Roman"/>
          <w:b/>
          <w:color w:val="000000" w:themeColor="text1"/>
        </w:rPr>
        <w:t>(Côte d’Ivoire)</w:t>
      </w:r>
    </w:p>
    <w:p w14:paraId="2F5DB81D" w14:textId="0EEE3AA6" w:rsidR="00933858" w:rsidRDefault="00933858" w:rsidP="00933858">
      <w:pPr>
        <w:spacing w:after="0" w:line="240" w:lineRule="auto"/>
        <w:jc w:val="both"/>
        <w:rPr>
          <w:rFonts w:ascii="Arial Narrow" w:hAnsi="Arial Narrow" w:cs="Times New Roman"/>
          <w:b/>
          <w:color w:val="000000" w:themeColor="text1"/>
        </w:rPr>
      </w:pPr>
      <w:r w:rsidRPr="00733C2D">
        <w:rPr>
          <w:rFonts w:ascii="Arial Narrow" w:hAnsi="Arial Narrow" w:cs="Arial"/>
          <w:b/>
        </w:rPr>
        <w:t xml:space="preserve">Rapporteur : </w:t>
      </w:r>
      <w:r w:rsidR="002A30A8" w:rsidRPr="00733C2D">
        <w:rPr>
          <w:rFonts w:ascii="Arial Narrow" w:hAnsi="Arial Narrow" w:cs="Arial"/>
          <w:b/>
        </w:rPr>
        <w:t>Dr</w:t>
      </w:r>
      <w:r w:rsidRPr="00733C2D">
        <w:rPr>
          <w:rFonts w:ascii="Arial Narrow" w:hAnsi="Arial Narrow" w:cs="Arial"/>
          <w:b/>
        </w:rPr>
        <w:t xml:space="preserve"> BISSOU Daniel, Assistant, Université de San Pedro</w:t>
      </w:r>
      <w:r w:rsidR="00651CCE">
        <w:rPr>
          <w:rFonts w:ascii="Arial Narrow" w:hAnsi="Arial Narrow" w:cs="Arial"/>
          <w:b/>
        </w:rPr>
        <w:t xml:space="preserve"> </w:t>
      </w:r>
      <w:r w:rsidR="00651CCE" w:rsidRPr="00651CCE">
        <w:rPr>
          <w:rFonts w:ascii="Arial Narrow" w:hAnsi="Arial Narrow" w:cs="Times New Roman"/>
          <w:b/>
          <w:color w:val="000000" w:themeColor="text1"/>
        </w:rPr>
        <w:t>(Côte d’Ivoire)</w:t>
      </w:r>
    </w:p>
    <w:p w14:paraId="644CB30A" w14:textId="77777777" w:rsidR="00B46A4D" w:rsidRDefault="00B46A4D" w:rsidP="00933858">
      <w:pPr>
        <w:spacing w:after="0" w:line="240" w:lineRule="auto"/>
        <w:jc w:val="both"/>
        <w:rPr>
          <w:rFonts w:ascii="Arial Narrow" w:hAnsi="Arial Narrow" w:cs="Arial"/>
          <w:b/>
        </w:rPr>
      </w:pPr>
    </w:p>
    <w:p w14:paraId="286B65F3" w14:textId="77777777" w:rsidR="00A9355F" w:rsidRPr="00733C2D" w:rsidRDefault="00A9355F" w:rsidP="00933858">
      <w:pPr>
        <w:spacing w:after="0" w:line="240" w:lineRule="auto"/>
        <w:jc w:val="both"/>
        <w:rPr>
          <w:rFonts w:ascii="Arial Narrow" w:hAnsi="Arial Narrow" w:cs="Arial"/>
          <w:b/>
        </w:rPr>
      </w:pPr>
    </w:p>
    <w:p w14:paraId="12E651C5" w14:textId="51E2DE91" w:rsidR="00933858" w:rsidRPr="00733C2D" w:rsidRDefault="00593275" w:rsidP="00933858">
      <w:pPr>
        <w:shd w:val="clear" w:color="auto" w:fill="FFD966" w:themeFill="accent4" w:themeFillTint="99"/>
        <w:spacing w:after="0" w:line="240" w:lineRule="auto"/>
        <w:rPr>
          <w:rFonts w:ascii="Arial Narrow" w:eastAsia="Calibri" w:hAnsi="Arial Narrow" w:cs="Times New Roman"/>
          <w:b/>
          <w:bCs/>
        </w:rPr>
      </w:pPr>
      <w:r>
        <w:rPr>
          <w:rFonts w:ascii="Arial Narrow" w:hAnsi="Arial Narrow" w:cs="Times New Roman"/>
          <w:b/>
          <w:color w:val="000000" w:themeColor="text1"/>
        </w:rPr>
        <w:t>11</w:t>
      </w:r>
      <w:r w:rsidR="004B5F8B">
        <w:rPr>
          <w:rFonts w:ascii="Arial Narrow" w:hAnsi="Arial Narrow" w:cs="Times New Roman"/>
          <w:b/>
          <w:color w:val="000000" w:themeColor="text1"/>
        </w:rPr>
        <w:t>h</w:t>
      </w:r>
      <w:r w:rsidR="00217EF0">
        <w:rPr>
          <w:rFonts w:ascii="Arial Narrow" w:hAnsi="Arial Narrow" w:cs="Times New Roman"/>
          <w:b/>
          <w:color w:val="000000" w:themeColor="text1"/>
        </w:rPr>
        <w:t>40</w:t>
      </w:r>
      <w:r w:rsidR="00933858" w:rsidRPr="00733C2D">
        <w:rPr>
          <w:rFonts w:ascii="Arial Narrow" w:hAnsi="Arial Narrow" w:cs="Times New Roman"/>
          <w:b/>
          <w:color w:val="000000" w:themeColor="text1"/>
        </w:rPr>
        <w:t>-1</w:t>
      </w:r>
      <w:r w:rsidR="004B5F8B">
        <w:rPr>
          <w:rFonts w:ascii="Arial Narrow" w:hAnsi="Arial Narrow" w:cs="Times New Roman"/>
          <w:b/>
          <w:color w:val="000000" w:themeColor="text1"/>
        </w:rPr>
        <w:t>2</w:t>
      </w:r>
      <w:r w:rsidR="00933858" w:rsidRPr="00733C2D">
        <w:rPr>
          <w:rFonts w:ascii="Arial Narrow" w:hAnsi="Arial Narrow" w:cs="Times New Roman"/>
          <w:b/>
          <w:color w:val="000000" w:themeColor="text1"/>
        </w:rPr>
        <w:t>h</w:t>
      </w:r>
      <w:r w:rsidR="00217EF0">
        <w:rPr>
          <w:rFonts w:ascii="Arial Narrow" w:hAnsi="Arial Narrow" w:cs="Times New Roman"/>
          <w:b/>
          <w:color w:val="000000" w:themeColor="text1"/>
        </w:rPr>
        <w:t>40</w:t>
      </w:r>
      <w:r w:rsidR="00933858" w:rsidRPr="00733C2D">
        <w:rPr>
          <w:rFonts w:ascii="Arial Narrow" w:hAnsi="Arial Narrow" w:cs="Times New Roman"/>
          <w:b/>
          <w:color w:val="000000" w:themeColor="text1"/>
        </w:rPr>
        <w:t xml:space="preserve">                                                      </w:t>
      </w:r>
      <w:r w:rsidR="00933858" w:rsidRPr="00733C2D">
        <w:rPr>
          <w:rFonts w:ascii="Arial Narrow" w:eastAsia="Calibri" w:hAnsi="Arial Narrow" w:cs="Times New Roman"/>
          <w:b/>
          <w:bCs/>
          <w:u w:val="single"/>
        </w:rPr>
        <w:t>PANEL</w:t>
      </w:r>
      <w:r w:rsidR="00121B7F" w:rsidRPr="00733C2D">
        <w:rPr>
          <w:rFonts w:ascii="Arial Narrow" w:eastAsia="Calibri" w:hAnsi="Arial Narrow" w:cs="Times New Roman"/>
          <w:b/>
          <w:bCs/>
          <w:u w:val="single"/>
        </w:rPr>
        <w:t xml:space="preserve"> 3</w:t>
      </w:r>
      <w:r w:rsidR="00933858" w:rsidRPr="00733C2D">
        <w:rPr>
          <w:rFonts w:ascii="Arial Narrow" w:eastAsia="Calibri" w:hAnsi="Arial Narrow" w:cs="Times New Roman"/>
          <w:b/>
          <w:bCs/>
          <w:u w:val="single"/>
        </w:rPr>
        <w:t xml:space="preserve"> </w:t>
      </w:r>
    </w:p>
    <w:p w14:paraId="08A144DC" w14:textId="77777777" w:rsidR="00933858" w:rsidRPr="00733C2D" w:rsidRDefault="00933858" w:rsidP="0039783A">
      <w:pPr>
        <w:spacing w:after="0" w:line="240" w:lineRule="auto"/>
        <w:jc w:val="both"/>
        <w:rPr>
          <w:rFonts w:ascii="Arial Narrow" w:hAnsi="Arial Narrow" w:cs="Times New Roman"/>
          <w:bCs/>
          <w:i/>
          <w:iCs/>
          <w:color w:val="000000" w:themeColor="text1"/>
        </w:rPr>
      </w:pPr>
    </w:p>
    <w:p w14:paraId="01664B78" w14:textId="18DB6EA3" w:rsidR="0039783A" w:rsidRPr="00733C2D" w:rsidRDefault="0039783A" w:rsidP="0039783A">
      <w:pPr>
        <w:spacing w:after="0" w:line="240" w:lineRule="auto"/>
        <w:jc w:val="both"/>
        <w:rPr>
          <w:rFonts w:ascii="Arial Narrow" w:hAnsi="Arial Narrow" w:cs="Times New Roman"/>
          <w:b/>
          <w:color w:val="000000" w:themeColor="text1"/>
        </w:rPr>
      </w:pPr>
      <w:r w:rsidRPr="00733C2D">
        <w:rPr>
          <w:rFonts w:ascii="Arial Narrow" w:hAnsi="Arial Narrow" w:cs="Times New Roman"/>
          <w:color w:val="000000" w:themeColor="text1"/>
        </w:rPr>
        <w:t>Thème : « </w:t>
      </w:r>
      <w:r w:rsidRPr="00733C2D">
        <w:rPr>
          <w:rFonts w:ascii="Arial Narrow" w:hAnsi="Arial Narrow" w:cs="Times New Roman"/>
          <w:b/>
          <w:color w:val="000000" w:themeColor="text1"/>
        </w:rPr>
        <w:t xml:space="preserve">Quelle gouvernance pour un meilleur partage des richesses générées par la croissance économique ? » </w:t>
      </w:r>
    </w:p>
    <w:p w14:paraId="715882F0" w14:textId="11AC93D8" w:rsidR="0039783A" w:rsidRPr="00733C2D" w:rsidRDefault="0039783A" w:rsidP="0039783A">
      <w:pPr>
        <w:spacing w:after="0" w:line="240" w:lineRule="auto"/>
        <w:jc w:val="both"/>
        <w:rPr>
          <w:rFonts w:ascii="Arial Narrow" w:hAnsi="Arial Narrow" w:cs="Times New Roman"/>
          <w:bCs/>
          <w:i/>
          <w:iCs/>
          <w:color w:val="000000" w:themeColor="text1"/>
        </w:rPr>
      </w:pPr>
    </w:p>
    <w:p w14:paraId="6BA42074" w14:textId="522CC627" w:rsidR="0039783A" w:rsidRPr="00733C2D" w:rsidRDefault="0039783A" w:rsidP="002A30A8">
      <w:pPr>
        <w:spacing w:after="0" w:line="276" w:lineRule="auto"/>
        <w:jc w:val="both"/>
        <w:rPr>
          <w:rFonts w:ascii="Arial Narrow" w:hAnsi="Arial Narrow" w:cs="Times New Roman"/>
          <w:bCs/>
          <w:i/>
          <w:iCs/>
        </w:rPr>
      </w:pPr>
      <w:r w:rsidRPr="00733C2D">
        <w:rPr>
          <w:rFonts w:ascii="Arial Narrow" w:hAnsi="Arial Narrow" w:cs="Times New Roman"/>
          <w:b/>
          <w:bCs/>
          <w:i/>
        </w:rPr>
        <w:t>Communication 1 :</w:t>
      </w:r>
      <w:r w:rsidR="001113C7" w:rsidRPr="00733C2D">
        <w:rPr>
          <w:rFonts w:ascii="Arial Narrow" w:hAnsi="Arial Narrow" w:cs="Times New Roman"/>
          <w:i/>
          <w:color w:val="000000" w:themeColor="text1"/>
        </w:rPr>
        <w:t xml:space="preserve"> Quelle gouvernance pour un meilleur partage des richesses générées par la croissance économique</w:t>
      </w:r>
      <w:r w:rsidRPr="00733C2D">
        <w:rPr>
          <w:rFonts w:ascii="Arial Narrow" w:hAnsi="Arial Narrow" w:cs="Times New Roman"/>
          <w:bCs/>
          <w:i/>
          <w:iCs/>
        </w:rPr>
        <w:t xml:space="preserve"> par Professeur </w:t>
      </w:r>
      <w:proofErr w:type="spellStart"/>
      <w:r w:rsidRPr="00733C2D">
        <w:rPr>
          <w:rFonts w:ascii="Arial Narrow" w:hAnsi="Arial Narrow" w:cs="Times New Roman"/>
          <w:bCs/>
          <w:i/>
          <w:iCs/>
        </w:rPr>
        <w:t>Ababacar</w:t>
      </w:r>
      <w:proofErr w:type="spellEnd"/>
      <w:r w:rsidRPr="00733C2D">
        <w:rPr>
          <w:rFonts w:ascii="Arial Narrow" w:hAnsi="Arial Narrow" w:cs="Times New Roman"/>
          <w:bCs/>
          <w:i/>
          <w:iCs/>
        </w:rPr>
        <w:t xml:space="preserve"> MBENGU</w:t>
      </w:r>
      <w:r w:rsidR="002A30A8" w:rsidRPr="00733C2D">
        <w:rPr>
          <w:rFonts w:ascii="Arial Narrow" w:hAnsi="Arial Narrow" w:cs="Times New Roman"/>
          <w:bCs/>
          <w:i/>
          <w:iCs/>
        </w:rPr>
        <w:t>E, Université de Reims (France).</w:t>
      </w:r>
    </w:p>
    <w:p w14:paraId="127DF84E" w14:textId="5F7FE5E2" w:rsidR="0039783A" w:rsidRPr="00733C2D" w:rsidRDefault="0039783A" w:rsidP="002A30A8">
      <w:pPr>
        <w:spacing w:after="0" w:line="276" w:lineRule="auto"/>
        <w:jc w:val="both"/>
        <w:rPr>
          <w:rFonts w:ascii="Arial Narrow" w:hAnsi="Arial Narrow" w:cs="Times New Roman"/>
          <w:bCs/>
          <w:i/>
          <w:iCs/>
        </w:rPr>
      </w:pPr>
      <w:r w:rsidRPr="00733C2D">
        <w:rPr>
          <w:rFonts w:ascii="Arial Narrow" w:hAnsi="Arial Narrow" w:cs="Times New Roman"/>
          <w:b/>
          <w:bCs/>
          <w:i/>
          <w:iCs/>
        </w:rPr>
        <w:t>Communication</w:t>
      </w:r>
      <w:r w:rsidR="001A4899" w:rsidRPr="00733C2D">
        <w:rPr>
          <w:rFonts w:ascii="Arial Narrow" w:hAnsi="Arial Narrow" w:cs="Times New Roman"/>
          <w:b/>
          <w:bCs/>
          <w:i/>
          <w:iCs/>
        </w:rPr>
        <w:t xml:space="preserve"> </w:t>
      </w:r>
      <w:r w:rsidRPr="00733C2D">
        <w:rPr>
          <w:rFonts w:ascii="Arial Narrow" w:hAnsi="Arial Narrow" w:cs="Times New Roman"/>
          <w:b/>
          <w:bCs/>
          <w:i/>
          <w:iCs/>
        </w:rPr>
        <w:t>2 :</w:t>
      </w:r>
      <w:r w:rsidR="00B86671" w:rsidRPr="00733C2D">
        <w:rPr>
          <w:rFonts w:ascii="Arial Narrow" w:hAnsi="Arial Narrow" w:cs="Times New Roman"/>
          <w:bCs/>
          <w:i/>
          <w:iCs/>
        </w:rPr>
        <w:t xml:space="preserve"> </w:t>
      </w:r>
      <w:r w:rsidR="00B86671" w:rsidRPr="00733C2D">
        <w:rPr>
          <w:rFonts w:ascii="Arial Narrow" w:hAnsi="Arial Narrow" w:cs="Times New Roman"/>
          <w:i/>
          <w:color w:val="000000" w:themeColor="text1"/>
        </w:rPr>
        <w:t xml:space="preserve">Quelle gouvernance pour un meilleur partage des richesses générées par la croissance économique </w:t>
      </w:r>
      <w:r w:rsidRPr="00733C2D">
        <w:rPr>
          <w:rFonts w:ascii="Arial Narrow" w:hAnsi="Arial Narrow" w:cs="Times New Roman"/>
          <w:bCs/>
          <w:i/>
          <w:iCs/>
        </w:rPr>
        <w:t>par Professeur BAMBA N’</w:t>
      </w:r>
      <w:proofErr w:type="spellStart"/>
      <w:r w:rsidRPr="00733C2D">
        <w:rPr>
          <w:rFonts w:ascii="Arial Narrow" w:hAnsi="Arial Narrow" w:cs="Times New Roman"/>
          <w:bCs/>
          <w:i/>
          <w:iCs/>
        </w:rPr>
        <w:t>Galadjo</w:t>
      </w:r>
      <w:proofErr w:type="spellEnd"/>
      <w:r w:rsidRPr="00733C2D">
        <w:rPr>
          <w:rFonts w:ascii="Arial Narrow" w:hAnsi="Arial Narrow" w:cs="Times New Roman"/>
          <w:bCs/>
          <w:i/>
          <w:iCs/>
        </w:rPr>
        <w:t xml:space="preserve"> </w:t>
      </w:r>
      <w:r w:rsidR="00B86671" w:rsidRPr="00733C2D">
        <w:rPr>
          <w:rFonts w:ascii="Arial Narrow" w:hAnsi="Arial Narrow" w:cs="Times New Roman"/>
          <w:bCs/>
          <w:i/>
          <w:iCs/>
        </w:rPr>
        <w:t>Lambert,</w:t>
      </w:r>
      <w:r w:rsidR="00B86671" w:rsidRPr="00733C2D">
        <w:rPr>
          <w:rFonts w:ascii="Arial Narrow" w:hAnsi="Arial Narrow" w:cs="Times New Roman"/>
          <w:b/>
          <w:i/>
          <w:iCs/>
        </w:rPr>
        <w:t xml:space="preserve"> </w:t>
      </w:r>
      <w:r w:rsidR="00B86671" w:rsidRPr="00733C2D">
        <w:rPr>
          <w:rFonts w:ascii="Arial Narrow" w:hAnsi="Arial Narrow" w:cs="Times New Roman"/>
          <w:bCs/>
          <w:i/>
          <w:iCs/>
        </w:rPr>
        <w:t>Ministère</w:t>
      </w:r>
      <w:r w:rsidRPr="00733C2D">
        <w:rPr>
          <w:rFonts w:ascii="Arial Narrow" w:hAnsi="Arial Narrow" w:cs="Times New Roman"/>
          <w:bCs/>
          <w:i/>
          <w:iCs/>
        </w:rPr>
        <w:t xml:space="preserve"> de l’Economie et des Finances (Côte d’Ivoire)</w:t>
      </w:r>
      <w:r w:rsidR="002A30A8" w:rsidRPr="00733C2D">
        <w:rPr>
          <w:rFonts w:ascii="Arial Narrow" w:hAnsi="Arial Narrow" w:cs="Times New Roman"/>
          <w:bCs/>
          <w:i/>
          <w:iCs/>
        </w:rPr>
        <w:t>.</w:t>
      </w:r>
    </w:p>
    <w:p w14:paraId="05AB8D0D" w14:textId="5E50DFFA" w:rsidR="0039783A" w:rsidRPr="00733C2D" w:rsidRDefault="0039783A" w:rsidP="002A30A8">
      <w:pPr>
        <w:spacing w:after="0" w:line="276" w:lineRule="auto"/>
        <w:jc w:val="both"/>
        <w:rPr>
          <w:rFonts w:ascii="Arial Narrow" w:hAnsi="Arial Narrow" w:cs="Times New Roman"/>
          <w:bCs/>
          <w:i/>
          <w:iCs/>
          <w:color w:val="000000" w:themeColor="text1"/>
        </w:rPr>
      </w:pPr>
      <w:r w:rsidRPr="00733C2D">
        <w:rPr>
          <w:rFonts w:ascii="Arial Narrow" w:hAnsi="Arial Narrow" w:cs="Times New Roman"/>
          <w:b/>
          <w:bCs/>
          <w:i/>
          <w:iCs/>
          <w:color w:val="000000" w:themeColor="text1"/>
        </w:rPr>
        <w:t>Communication 3 :</w:t>
      </w:r>
      <w:r w:rsidRPr="00733C2D">
        <w:rPr>
          <w:rFonts w:ascii="Arial Narrow" w:hAnsi="Arial Narrow" w:cs="Times New Roman"/>
          <w:bCs/>
          <w:i/>
          <w:iCs/>
          <w:color w:val="000000" w:themeColor="text1"/>
        </w:rPr>
        <w:t xml:space="preserve"> « </w:t>
      </w:r>
      <w:r w:rsidRPr="00733C2D">
        <w:rPr>
          <w:rFonts w:ascii="Arial Narrow" w:hAnsi="Arial Narrow" w:cs="Times New Roman"/>
          <w:bCs/>
          <w:i/>
          <w:color w:val="000000"/>
          <w:shd w:val="clear" w:color="auto" w:fill="FFFFFF"/>
        </w:rPr>
        <w:t>Gouvernance</w:t>
      </w:r>
      <w:r w:rsidR="007345EC" w:rsidRPr="00733C2D">
        <w:rPr>
          <w:rFonts w:ascii="Arial Narrow" w:hAnsi="Arial Narrow" w:cs="Times New Roman"/>
          <w:bCs/>
          <w:i/>
          <w:color w:val="000000"/>
          <w:shd w:val="clear" w:color="auto" w:fill="FFFFFF"/>
        </w:rPr>
        <w:t xml:space="preserve"> : un instrument pertinent pour le développement </w:t>
      </w:r>
      <w:r w:rsidRPr="00733C2D">
        <w:rPr>
          <w:rFonts w:ascii="Arial Narrow" w:hAnsi="Arial Narrow" w:cs="Times New Roman"/>
          <w:bCs/>
          <w:i/>
          <w:color w:val="000000"/>
          <w:shd w:val="clear" w:color="auto" w:fill="FFFFFF"/>
        </w:rPr>
        <w:t>économique</w:t>
      </w:r>
      <w:r w:rsidR="007345EC" w:rsidRPr="00733C2D">
        <w:rPr>
          <w:rFonts w:ascii="Arial Narrow" w:hAnsi="Arial Narrow" w:cs="Times New Roman"/>
          <w:bCs/>
          <w:i/>
          <w:color w:val="000000"/>
          <w:shd w:val="clear" w:color="auto" w:fill="FFFFFF"/>
        </w:rPr>
        <w:t xml:space="preserve"> du Cameroun ?</w:t>
      </w:r>
      <w:r w:rsidR="002616D1" w:rsidRPr="00733C2D">
        <w:rPr>
          <w:rFonts w:ascii="Arial Narrow" w:hAnsi="Arial Narrow" w:cs="Times New Roman"/>
          <w:bCs/>
          <w:i/>
          <w:color w:val="000000"/>
          <w:shd w:val="clear" w:color="auto" w:fill="FFFFFF"/>
        </w:rPr>
        <w:t xml:space="preserve"> » </w:t>
      </w:r>
      <w:r w:rsidRPr="00733C2D">
        <w:rPr>
          <w:rFonts w:ascii="Arial Narrow" w:hAnsi="Arial Narrow" w:cs="Times New Roman"/>
          <w:bCs/>
          <w:i/>
          <w:color w:val="000000"/>
          <w:shd w:val="clear" w:color="auto" w:fill="FFFFFF"/>
        </w:rPr>
        <w:t xml:space="preserve">par Professeur KOBOU Georges, </w:t>
      </w:r>
      <w:r w:rsidRPr="00733C2D">
        <w:rPr>
          <w:rFonts w:ascii="Arial Narrow" w:hAnsi="Arial Narrow" w:cs="Times New Roman"/>
          <w:i/>
        </w:rPr>
        <w:t>Université de Yaoundé II (Cameroun)</w:t>
      </w:r>
      <w:r w:rsidR="002A30A8" w:rsidRPr="00733C2D">
        <w:rPr>
          <w:rFonts w:ascii="Arial Narrow" w:hAnsi="Arial Narrow" w:cs="Times New Roman"/>
          <w:i/>
        </w:rPr>
        <w:t>.</w:t>
      </w:r>
    </w:p>
    <w:p w14:paraId="537179BF" w14:textId="20F3980E" w:rsidR="00397929" w:rsidRPr="00733C2D" w:rsidRDefault="0039783A" w:rsidP="002A30A8">
      <w:pPr>
        <w:shd w:val="clear" w:color="auto" w:fill="FFFFFF"/>
        <w:spacing w:after="0" w:line="276" w:lineRule="auto"/>
        <w:jc w:val="both"/>
        <w:rPr>
          <w:rFonts w:ascii="Arial Narrow" w:hAnsi="Arial Narrow" w:cs="Times New Roman"/>
          <w:i/>
          <w:iCs/>
        </w:rPr>
      </w:pPr>
      <w:r w:rsidRPr="00733C2D">
        <w:rPr>
          <w:rFonts w:ascii="Arial Narrow" w:hAnsi="Arial Narrow" w:cs="Times New Roman"/>
          <w:b/>
          <w:bCs/>
          <w:i/>
          <w:iCs/>
          <w:color w:val="000000" w:themeColor="text1"/>
        </w:rPr>
        <w:t>Communication 4 :</w:t>
      </w:r>
      <w:r w:rsidRPr="00733C2D">
        <w:rPr>
          <w:rFonts w:ascii="Arial Narrow" w:hAnsi="Arial Narrow" w:cs="Times New Roman"/>
          <w:bCs/>
          <w:i/>
          <w:iCs/>
          <w:color w:val="000000" w:themeColor="text1"/>
        </w:rPr>
        <w:t xml:space="preserve"> « </w:t>
      </w:r>
      <w:r w:rsidRPr="00733C2D">
        <w:rPr>
          <w:rFonts w:ascii="Arial Narrow" w:eastAsia="Times New Roman" w:hAnsi="Arial Narrow" w:cs="Times New Roman"/>
          <w:i/>
          <w:iCs/>
          <w:color w:val="000000"/>
          <w:lang w:eastAsia="fr-FR"/>
        </w:rPr>
        <w:t xml:space="preserve">La conformité anti-corruption, un outil incontournable de gouvernance économique » par Madame KRAUER-DIABY Mariame, </w:t>
      </w:r>
      <w:r w:rsidRPr="00733C2D">
        <w:rPr>
          <w:rFonts w:ascii="Arial Narrow" w:hAnsi="Arial Narrow" w:cs="Times New Roman"/>
          <w:i/>
          <w:iCs/>
        </w:rPr>
        <w:t>Experte internationale en matière de gestion de risques, de fraude et de corruption</w:t>
      </w:r>
      <w:r w:rsidR="00495A9E" w:rsidRPr="00733C2D">
        <w:rPr>
          <w:rFonts w:ascii="Arial Narrow" w:hAnsi="Arial Narrow" w:cs="Times New Roman"/>
          <w:i/>
          <w:iCs/>
        </w:rPr>
        <w:t xml:space="preserve"> (Suisse)</w:t>
      </w:r>
      <w:r w:rsidR="00397929" w:rsidRPr="00733C2D">
        <w:rPr>
          <w:rFonts w:ascii="Arial Narrow" w:hAnsi="Arial Narrow" w:cs="Times New Roman"/>
          <w:i/>
          <w:iCs/>
        </w:rPr>
        <w:t>.</w:t>
      </w:r>
    </w:p>
    <w:p w14:paraId="27EFBA6E" w14:textId="4270E760" w:rsidR="00933858" w:rsidRPr="00733C2D" w:rsidRDefault="00933858" w:rsidP="0039783A">
      <w:pPr>
        <w:shd w:val="clear" w:color="auto" w:fill="FFFFFF"/>
        <w:spacing w:after="0" w:line="240" w:lineRule="auto"/>
        <w:jc w:val="both"/>
        <w:rPr>
          <w:rFonts w:ascii="Arial Narrow" w:hAnsi="Arial Narrow" w:cs="Times New Roman"/>
          <w:i/>
          <w:iCs/>
        </w:rPr>
      </w:pPr>
    </w:p>
    <w:p w14:paraId="6D595EC9" w14:textId="77777777" w:rsidR="00933858" w:rsidRPr="00733C2D" w:rsidRDefault="00933858" w:rsidP="00933858">
      <w:pPr>
        <w:spacing w:after="0" w:line="240" w:lineRule="auto"/>
        <w:jc w:val="both"/>
        <w:rPr>
          <w:rFonts w:ascii="Arial Narrow" w:hAnsi="Arial Narrow" w:cs="Times New Roman"/>
          <w:b/>
          <w:i/>
          <w:iCs/>
          <w:color w:val="000000" w:themeColor="text1"/>
        </w:rPr>
      </w:pPr>
      <w:r w:rsidRPr="00733C2D">
        <w:rPr>
          <w:rFonts w:ascii="Arial Narrow" w:hAnsi="Arial Narrow" w:cs="Times New Roman"/>
          <w:b/>
          <w:i/>
          <w:iCs/>
          <w:color w:val="000000" w:themeColor="text1"/>
        </w:rPr>
        <w:t xml:space="preserve">Modérateur : Prof. ANASSE </w:t>
      </w:r>
      <w:proofErr w:type="spellStart"/>
      <w:r w:rsidRPr="00733C2D">
        <w:rPr>
          <w:rFonts w:ascii="Arial Narrow" w:hAnsi="Arial Narrow" w:cs="Times New Roman"/>
          <w:b/>
          <w:i/>
          <w:iCs/>
          <w:color w:val="000000" w:themeColor="text1"/>
        </w:rPr>
        <w:t>ANASSE</w:t>
      </w:r>
      <w:proofErr w:type="spellEnd"/>
      <w:r w:rsidRPr="00733C2D">
        <w:rPr>
          <w:rFonts w:ascii="Arial Narrow" w:hAnsi="Arial Narrow" w:cs="Times New Roman"/>
          <w:b/>
          <w:i/>
          <w:iCs/>
          <w:color w:val="000000" w:themeColor="text1"/>
        </w:rPr>
        <w:t xml:space="preserve"> Augustin, Université Alassane OUATTARA (Côte d’Ivoire)</w:t>
      </w:r>
    </w:p>
    <w:p w14:paraId="6B2DD1BF" w14:textId="4DB8BE7E" w:rsidR="00933858" w:rsidRPr="00733C2D" w:rsidRDefault="00933858" w:rsidP="002A30A8">
      <w:pPr>
        <w:spacing w:after="0" w:line="240" w:lineRule="auto"/>
        <w:ind w:left="708"/>
        <w:jc w:val="both"/>
        <w:rPr>
          <w:rFonts w:ascii="Arial Narrow" w:hAnsi="Arial Narrow" w:cs="Arial"/>
          <w:b/>
        </w:rPr>
      </w:pPr>
      <w:r w:rsidRPr="00733C2D">
        <w:rPr>
          <w:rFonts w:ascii="Arial Narrow" w:hAnsi="Arial Narrow" w:cs="Arial"/>
          <w:b/>
          <w:i/>
          <w:iCs/>
        </w:rPr>
        <w:t>Rapporteur</w:t>
      </w:r>
      <w:r w:rsidRPr="00733C2D">
        <w:rPr>
          <w:rFonts w:ascii="Arial Narrow" w:hAnsi="Arial Narrow" w:cs="Arial"/>
          <w:b/>
        </w:rPr>
        <w:t xml:space="preserve"> : Dr EHOUMA Koffi Ludovic, Maître-assistant, </w:t>
      </w:r>
      <w:r w:rsidR="002A30A8" w:rsidRPr="00733C2D">
        <w:rPr>
          <w:rFonts w:ascii="Arial Narrow" w:hAnsi="Arial Narrow" w:cs="Arial"/>
          <w:b/>
        </w:rPr>
        <w:t>UFHB</w:t>
      </w:r>
      <w:r w:rsidR="00651CCE">
        <w:rPr>
          <w:rFonts w:ascii="Arial Narrow" w:hAnsi="Arial Narrow" w:cs="Arial"/>
          <w:b/>
        </w:rPr>
        <w:t xml:space="preserve"> </w:t>
      </w:r>
      <w:r w:rsidR="00651CCE" w:rsidRPr="00651CCE">
        <w:rPr>
          <w:rFonts w:ascii="Arial Narrow" w:hAnsi="Arial Narrow" w:cs="Arial"/>
          <w:b/>
        </w:rPr>
        <w:t>(Côte d’Ivoire)</w:t>
      </w:r>
    </w:p>
    <w:p w14:paraId="214ECE7E" w14:textId="0A79F95E" w:rsidR="0039783A" w:rsidRPr="00733C2D" w:rsidRDefault="0039783A" w:rsidP="0039783A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color w:val="000000"/>
          <w:lang w:eastAsia="fr-FR"/>
        </w:rPr>
      </w:pPr>
      <w:r w:rsidRPr="00733C2D">
        <w:rPr>
          <w:rFonts w:ascii="Arial Narrow" w:hAnsi="Arial Narrow" w:cs="Times New Roman"/>
          <w:bCs/>
          <w:i/>
          <w:iCs/>
          <w:color w:val="000000" w:themeColor="text1"/>
        </w:rPr>
        <w:t xml:space="preserve">                              </w:t>
      </w:r>
    </w:p>
    <w:p w14:paraId="3E200336" w14:textId="77777777" w:rsidR="000B6615" w:rsidRDefault="000B6615" w:rsidP="0039783A">
      <w:pPr>
        <w:spacing w:after="0" w:line="240" w:lineRule="auto"/>
        <w:jc w:val="both"/>
        <w:rPr>
          <w:rFonts w:ascii="Arial Narrow" w:hAnsi="Arial Narrow" w:cs="Times New Roman"/>
          <w:bCs/>
          <w:i/>
          <w:iCs/>
          <w:color w:val="000000" w:themeColor="text1"/>
        </w:rPr>
      </w:pPr>
    </w:p>
    <w:p w14:paraId="3B32F411" w14:textId="77777777" w:rsidR="00A9355F" w:rsidRPr="00733C2D" w:rsidRDefault="00A9355F" w:rsidP="0039783A">
      <w:pPr>
        <w:spacing w:after="0" w:line="240" w:lineRule="auto"/>
        <w:jc w:val="both"/>
        <w:rPr>
          <w:rFonts w:ascii="Arial Narrow" w:hAnsi="Arial Narrow" w:cs="Times New Roman"/>
          <w:bCs/>
          <w:i/>
          <w:iCs/>
          <w:color w:val="000000" w:themeColor="text1"/>
        </w:rPr>
      </w:pPr>
    </w:p>
    <w:p w14:paraId="16A69262" w14:textId="7E592B9F" w:rsidR="0039783A" w:rsidRPr="00733C2D" w:rsidRDefault="0039783A" w:rsidP="0039783A">
      <w:pPr>
        <w:shd w:val="clear" w:color="auto" w:fill="FFD966" w:themeFill="accent4" w:themeFillTint="99"/>
        <w:spacing w:after="0" w:line="240" w:lineRule="auto"/>
        <w:jc w:val="both"/>
        <w:rPr>
          <w:rFonts w:ascii="Arial Narrow" w:hAnsi="Arial Narrow" w:cs="Arial"/>
          <w:b/>
          <w:bCs/>
          <w:color w:val="000000" w:themeColor="text1"/>
        </w:rPr>
      </w:pPr>
      <w:r w:rsidRPr="00733C2D">
        <w:rPr>
          <w:rFonts w:ascii="Arial Narrow" w:hAnsi="Arial Narrow" w:cs="Arial"/>
          <w:b/>
          <w:bCs/>
          <w:color w:val="000000" w:themeColor="text1"/>
        </w:rPr>
        <w:t>12h</w:t>
      </w:r>
      <w:r w:rsidR="00CC1B90">
        <w:rPr>
          <w:rFonts w:ascii="Arial Narrow" w:hAnsi="Arial Narrow" w:cs="Arial"/>
          <w:b/>
          <w:bCs/>
          <w:color w:val="000000" w:themeColor="text1"/>
        </w:rPr>
        <w:t>55</w:t>
      </w:r>
      <w:r w:rsidRPr="00733C2D">
        <w:rPr>
          <w:rFonts w:ascii="Arial Narrow" w:hAnsi="Arial Narrow" w:cs="Arial"/>
          <w:b/>
          <w:bCs/>
          <w:color w:val="000000" w:themeColor="text1"/>
        </w:rPr>
        <w:t>-14h00</w:t>
      </w:r>
      <w:r w:rsidR="00D420CF" w:rsidRPr="00733C2D">
        <w:rPr>
          <w:rFonts w:ascii="Arial Narrow" w:hAnsi="Arial Narrow" w:cs="Arial"/>
          <w:b/>
          <w:bCs/>
          <w:color w:val="000000" w:themeColor="text1"/>
        </w:rPr>
        <w:t> :</w:t>
      </w:r>
      <w:r w:rsidRPr="00733C2D">
        <w:rPr>
          <w:rFonts w:ascii="Arial Narrow" w:hAnsi="Arial Narrow" w:cs="Arial"/>
          <w:b/>
          <w:bCs/>
          <w:color w:val="000000" w:themeColor="text1"/>
        </w:rPr>
        <w:t xml:space="preserve"> DEJEUNER</w:t>
      </w:r>
    </w:p>
    <w:p w14:paraId="0F4A710D" w14:textId="77777777" w:rsidR="0039783A" w:rsidRDefault="0039783A" w:rsidP="0039783A">
      <w:pPr>
        <w:spacing w:after="0" w:line="240" w:lineRule="auto"/>
        <w:jc w:val="both"/>
        <w:rPr>
          <w:rFonts w:ascii="Arial Narrow" w:hAnsi="Arial Narrow" w:cs="Times New Roman"/>
          <w:bCs/>
          <w:i/>
          <w:iCs/>
          <w:color w:val="000000" w:themeColor="text1"/>
        </w:rPr>
      </w:pPr>
    </w:p>
    <w:p w14:paraId="59C93A37" w14:textId="77777777" w:rsidR="00A9355F" w:rsidRDefault="00A9355F" w:rsidP="0039783A">
      <w:pPr>
        <w:spacing w:after="0" w:line="240" w:lineRule="auto"/>
        <w:jc w:val="both"/>
        <w:rPr>
          <w:rFonts w:ascii="Arial Narrow" w:hAnsi="Arial Narrow" w:cs="Times New Roman"/>
          <w:bCs/>
          <w:i/>
          <w:iCs/>
          <w:color w:val="000000" w:themeColor="text1"/>
        </w:rPr>
      </w:pPr>
    </w:p>
    <w:p w14:paraId="17CB2ED8" w14:textId="77777777" w:rsidR="00A9355F" w:rsidRDefault="00A9355F" w:rsidP="0039783A">
      <w:pPr>
        <w:spacing w:after="0" w:line="240" w:lineRule="auto"/>
        <w:jc w:val="both"/>
        <w:rPr>
          <w:rFonts w:ascii="Arial Narrow" w:hAnsi="Arial Narrow" w:cs="Times New Roman"/>
          <w:bCs/>
          <w:i/>
          <w:iCs/>
          <w:color w:val="000000" w:themeColor="text1"/>
        </w:rPr>
      </w:pPr>
    </w:p>
    <w:p w14:paraId="68D0C64B" w14:textId="77777777" w:rsidR="00A9355F" w:rsidRDefault="00A9355F" w:rsidP="0039783A">
      <w:pPr>
        <w:spacing w:after="0" w:line="240" w:lineRule="auto"/>
        <w:jc w:val="both"/>
        <w:rPr>
          <w:rFonts w:ascii="Arial Narrow" w:hAnsi="Arial Narrow" w:cs="Times New Roman"/>
          <w:bCs/>
          <w:i/>
          <w:iCs/>
          <w:color w:val="000000" w:themeColor="text1"/>
        </w:rPr>
      </w:pPr>
    </w:p>
    <w:p w14:paraId="2C54236F" w14:textId="77777777" w:rsidR="00A9355F" w:rsidRDefault="00A9355F" w:rsidP="0039783A">
      <w:pPr>
        <w:spacing w:after="0" w:line="240" w:lineRule="auto"/>
        <w:jc w:val="both"/>
        <w:rPr>
          <w:rFonts w:ascii="Arial Narrow" w:hAnsi="Arial Narrow" w:cs="Times New Roman"/>
          <w:bCs/>
          <w:i/>
          <w:iCs/>
          <w:color w:val="000000" w:themeColor="text1"/>
        </w:rPr>
      </w:pPr>
    </w:p>
    <w:p w14:paraId="32E01A4A" w14:textId="77777777" w:rsidR="00A9355F" w:rsidRDefault="00A9355F" w:rsidP="0039783A">
      <w:pPr>
        <w:spacing w:after="0" w:line="240" w:lineRule="auto"/>
        <w:jc w:val="both"/>
        <w:rPr>
          <w:rFonts w:ascii="Arial Narrow" w:hAnsi="Arial Narrow" w:cs="Times New Roman"/>
          <w:bCs/>
          <w:i/>
          <w:iCs/>
          <w:color w:val="000000" w:themeColor="text1"/>
        </w:rPr>
      </w:pPr>
    </w:p>
    <w:p w14:paraId="5A5D4EDD" w14:textId="77777777" w:rsidR="00A9355F" w:rsidRDefault="00A9355F" w:rsidP="0039783A">
      <w:pPr>
        <w:spacing w:after="0" w:line="240" w:lineRule="auto"/>
        <w:jc w:val="both"/>
        <w:rPr>
          <w:rFonts w:ascii="Arial Narrow" w:hAnsi="Arial Narrow" w:cs="Times New Roman"/>
          <w:bCs/>
          <w:i/>
          <w:iCs/>
          <w:color w:val="000000" w:themeColor="text1"/>
        </w:rPr>
      </w:pPr>
    </w:p>
    <w:p w14:paraId="35DFC316" w14:textId="77777777" w:rsidR="0039783A" w:rsidRPr="00733C2D" w:rsidRDefault="0039783A" w:rsidP="00397929">
      <w:pPr>
        <w:shd w:val="clear" w:color="auto" w:fill="FFD966" w:themeFill="accent4" w:themeFillTint="99"/>
        <w:spacing w:after="0" w:line="240" w:lineRule="auto"/>
        <w:jc w:val="center"/>
        <w:rPr>
          <w:rFonts w:ascii="Arial Narrow" w:eastAsia="Calibri" w:hAnsi="Arial Narrow" w:cs="Times New Roman"/>
          <w:b/>
          <w:bCs/>
          <w:u w:val="single"/>
        </w:rPr>
      </w:pPr>
      <w:r w:rsidRPr="00733C2D">
        <w:rPr>
          <w:rFonts w:ascii="Arial Narrow" w:eastAsia="Calibri" w:hAnsi="Arial Narrow" w:cs="Times New Roman"/>
          <w:b/>
          <w:bCs/>
          <w:u w:val="single"/>
        </w:rPr>
        <w:lastRenderedPageBreak/>
        <w:t>ATELIERS</w:t>
      </w:r>
    </w:p>
    <w:p w14:paraId="644BE1C8" w14:textId="77777777" w:rsidR="0039783A" w:rsidRPr="00733C2D" w:rsidRDefault="0039783A" w:rsidP="0039783A">
      <w:pPr>
        <w:spacing w:after="0" w:line="240" w:lineRule="auto"/>
        <w:jc w:val="both"/>
        <w:rPr>
          <w:rFonts w:ascii="Arial Narrow" w:hAnsi="Arial Narrow"/>
          <w:color w:val="000000" w:themeColor="text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6"/>
        <w:gridCol w:w="1924"/>
        <w:gridCol w:w="4913"/>
        <w:gridCol w:w="2010"/>
      </w:tblGrid>
      <w:tr w:rsidR="00397929" w:rsidRPr="00733C2D" w14:paraId="624EA1D5" w14:textId="77777777" w:rsidTr="002A30A8">
        <w:trPr>
          <w:trHeight w:val="288"/>
          <w:jc w:val="center"/>
        </w:trPr>
        <w:tc>
          <w:tcPr>
            <w:tcW w:w="0" w:type="auto"/>
            <w:gridSpan w:val="4"/>
            <w:shd w:val="clear" w:color="auto" w:fill="D9D9D9" w:themeFill="background1" w:themeFillShade="D9"/>
            <w:noWrap/>
            <w:vAlign w:val="center"/>
          </w:tcPr>
          <w:p w14:paraId="00A202B6" w14:textId="731BC579" w:rsidR="00397929" w:rsidRPr="00733C2D" w:rsidRDefault="00397929" w:rsidP="00397929">
            <w:pPr>
              <w:shd w:val="clear" w:color="auto" w:fill="D0CECE" w:themeFill="background2" w:themeFillShade="E6"/>
              <w:tabs>
                <w:tab w:val="left" w:pos="1520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bookmarkStart w:id="0" w:name="_Hlk106011057"/>
            <w:r w:rsidRPr="00733C2D">
              <w:rPr>
                <w:rFonts w:ascii="Arial Narrow" w:hAnsi="Arial Narrow" w:cs="Arial"/>
                <w:b/>
                <w:bCs/>
                <w:color w:val="000000" w:themeColor="text1"/>
              </w:rPr>
              <w:t>14h-15h45 : Atelier session 1</w:t>
            </w:r>
          </w:p>
        </w:tc>
      </w:tr>
      <w:tr w:rsidR="002252F2" w:rsidRPr="00733C2D" w14:paraId="19D96793" w14:textId="77777777" w:rsidTr="006B01BB">
        <w:trPr>
          <w:trHeight w:val="288"/>
          <w:jc w:val="center"/>
        </w:trPr>
        <w:tc>
          <w:tcPr>
            <w:tcW w:w="562" w:type="dxa"/>
            <w:shd w:val="clear" w:color="auto" w:fill="F4B083" w:themeFill="accent2" w:themeFillTint="99"/>
            <w:noWrap/>
            <w:vAlign w:val="center"/>
          </w:tcPr>
          <w:p w14:paraId="2963DEE0" w14:textId="0A88F745" w:rsidR="00397929" w:rsidRPr="00733C2D" w:rsidRDefault="006B01BB" w:rsidP="0002453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733C2D">
              <w:rPr>
                <w:rFonts w:ascii="Arial Narrow" w:eastAsia="Times New Roman" w:hAnsi="Arial Narrow" w:cs="Calibri"/>
                <w:b/>
                <w:bCs/>
                <w:lang w:eastAsia="fr-FR"/>
              </w:rPr>
              <w:t>Salle</w:t>
            </w:r>
          </w:p>
        </w:tc>
        <w:tc>
          <w:tcPr>
            <w:tcW w:w="3280" w:type="dxa"/>
            <w:shd w:val="clear" w:color="auto" w:fill="F4B083" w:themeFill="accent2" w:themeFillTint="99"/>
            <w:noWrap/>
            <w:vAlign w:val="center"/>
          </w:tcPr>
          <w:p w14:paraId="7769F8C9" w14:textId="53CF489C" w:rsidR="00397929" w:rsidRPr="00733C2D" w:rsidRDefault="00397929" w:rsidP="0039792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733C2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AXE</w:t>
            </w:r>
          </w:p>
        </w:tc>
        <w:tc>
          <w:tcPr>
            <w:tcW w:w="0" w:type="auto"/>
            <w:shd w:val="clear" w:color="auto" w:fill="F4B083" w:themeFill="accent2" w:themeFillTint="99"/>
            <w:noWrap/>
            <w:vAlign w:val="center"/>
          </w:tcPr>
          <w:p w14:paraId="377A26D0" w14:textId="52215E9D" w:rsidR="00397929" w:rsidRPr="00733C2D" w:rsidRDefault="00397929" w:rsidP="0039792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733C2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SOUS-AXES</w:t>
            </w:r>
          </w:p>
        </w:tc>
        <w:tc>
          <w:tcPr>
            <w:tcW w:w="0" w:type="auto"/>
            <w:shd w:val="clear" w:color="auto" w:fill="F4B083" w:themeFill="accent2" w:themeFillTint="99"/>
            <w:noWrap/>
            <w:vAlign w:val="center"/>
          </w:tcPr>
          <w:p w14:paraId="642FD3B3" w14:textId="653793FC" w:rsidR="00397929" w:rsidRPr="00733C2D" w:rsidRDefault="00397929" w:rsidP="0039792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733C2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COMMUNICATIONS</w:t>
            </w:r>
          </w:p>
        </w:tc>
      </w:tr>
      <w:tr w:rsidR="002252F2" w:rsidRPr="00733C2D" w14:paraId="35A520AF" w14:textId="77777777" w:rsidTr="006B01BB">
        <w:trPr>
          <w:trHeight w:val="306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7DA35E8A" w14:textId="7269B28C" w:rsidR="00397929" w:rsidRPr="00733C2D" w:rsidRDefault="00397929" w:rsidP="0002453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733C2D">
              <w:rPr>
                <w:rFonts w:ascii="Arial Narrow" w:eastAsia="Times New Roman" w:hAnsi="Arial Narrow" w:cs="Calibri"/>
                <w:lang w:eastAsia="fr-FR"/>
              </w:rPr>
              <w:t>S</w:t>
            </w:r>
            <w:r w:rsidR="0040190C" w:rsidRPr="00733C2D">
              <w:rPr>
                <w:rFonts w:ascii="Arial Narrow" w:eastAsia="Times New Roman" w:hAnsi="Arial Narrow" w:cs="Calibri"/>
                <w:lang w:eastAsia="fr-FR"/>
              </w:rPr>
              <w:t>alle</w:t>
            </w:r>
            <w:r w:rsidRPr="00733C2D">
              <w:rPr>
                <w:rFonts w:ascii="Arial Narrow" w:eastAsia="Times New Roman" w:hAnsi="Arial Narrow" w:cs="Calibri"/>
                <w:lang w:eastAsia="fr-FR"/>
              </w:rPr>
              <w:t xml:space="preserve"> 1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14:paraId="6885B6F8" w14:textId="77777777" w:rsidR="00397929" w:rsidRPr="00733C2D" w:rsidRDefault="00397929" w:rsidP="00397929">
            <w:pPr>
              <w:spacing w:after="0" w:line="240" w:lineRule="auto"/>
              <w:rPr>
                <w:rFonts w:ascii="Arial Narrow" w:eastAsia="Times New Roman" w:hAnsi="Arial Narrow" w:cs="Calibri"/>
                <w:lang w:eastAsia="fr-FR"/>
              </w:rPr>
            </w:pPr>
            <w:r w:rsidRPr="00733C2D">
              <w:rPr>
                <w:rFonts w:ascii="Arial Narrow" w:eastAsia="Times New Roman" w:hAnsi="Arial Narrow" w:cs="Calibri"/>
                <w:lang w:eastAsia="fr-FR"/>
              </w:rPr>
              <w:t>Axe 1 : « Gouvernance des peuples et des sociétés »</w:t>
            </w:r>
          </w:p>
          <w:p w14:paraId="7F6ECA97" w14:textId="69BEFBF0" w:rsidR="000024BC" w:rsidRPr="00733C2D" w:rsidRDefault="000024BC" w:rsidP="00397929">
            <w:pPr>
              <w:spacing w:after="0" w:line="240" w:lineRule="auto"/>
              <w:rPr>
                <w:rFonts w:ascii="Arial Narrow" w:eastAsia="Times New Roman" w:hAnsi="Arial Narrow" w:cs="Calibri"/>
                <w:lang w:eastAsia="fr-FR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02641F4" w14:textId="77777777" w:rsidR="00397929" w:rsidRPr="00733C2D" w:rsidRDefault="00397929" w:rsidP="00397929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Arial Narrow" w:eastAsia="Times New Roman" w:hAnsi="Arial Narrow" w:cs="Calibri"/>
                <w:lang w:eastAsia="fr-FR"/>
              </w:rPr>
            </w:pPr>
            <w:r w:rsidRPr="00733C2D">
              <w:rPr>
                <w:rFonts w:ascii="Arial Narrow" w:eastAsia="Times New Roman" w:hAnsi="Arial Narrow" w:cs="Calibri"/>
                <w:lang w:eastAsia="fr-FR"/>
              </w:rPr>
              <w:t>Société</w:t>
            </w:r>
          </w:p>
          <w:p w14:paraId="5EF5E417" w14:textId="77777777" w:rsidR="00022816" w:rsidRPr="00733C2D" w:rsidRDefault="00022816" w:rsidP="006B4C92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Arial Narrow" w:eastAsia="Times New Roman" w:hAnsi="Arial Narrow" w:cs="Calibri"/>
                <w:lang w:eastAsia="fr-FR"/>
              </w:rPr>
            </w:pPr>
            <w:r w:rsidRPr="00733C2D">
              <w:rPr>
                <w:rFonts w:ascii="Arial Narrow" w:hAnsi="Arial Narrow" w:cs="Calibri"/>
                <w:color w:val="000000"/>
              </w:rPr>
              <w:t>Politique</w:t>
            </w:r>
          </w:p>
          <w:p w14:paraId="3205B322" w14:textId="77777777" w:rsidR="00F82FFD" w:rsidRPr="001C243F" w:rsidRDefault="00F82FFD" w:rsidP="006B4C92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Arial Narrow" w:eastAsia="Times New Roman" w:hAnsi="Arial Narrow" w:cs="Calibri"/>
                <w:lang w:eastAsia="fr-FR"/>
              </w:rPr>
            </w:pPr>
            <w:r w:rsidRPr="00733C2D">
              <w:rPr>
                <w:rFonts w:ascii="Arial Narrow" w:hAnsi="Arial Narrow" w:cs="Calibri"/>
                <w:color w:val="000000"/>
              </w:rPr>
              <w:t>Administration</w:t>
            </w:r>
          </w:p>
          <w:p w14:paraId="585F09CD" w14:textId="1ECF0430" w:rsidR="001C243F" w:rsidRPr="001C243F" w:rsidRDefault="001C243F" w:rsidP="00E162F9">
            <w:pPr>
              <w:pStyle w:val="Paragraphedeliste"/>
              <w:spacing w:before="120" w:after="0" w:line="240" w:lineRule="auto"/>
              <w:ind w:left="357"/>
              <w:contextualSpacing w:val="0"/>
              <w:rPr>
                <w:rFonts w:ascii="Arial Narrow" w:eastAsia="Times New Roman" w:hAnsi="Arial Narrow" w:cs="Calibri"/>
                <w:lang w:eastAsia="fr-FR"/>
              </w:rPr>
            </w:pPr>
            <w:r w:rsidRPr="00E162F9">
              <w:rPr>
                <w:rFonts w:ascii="Arial Narrow" w:eastAsia="Times New Roman" w:hAnsi="Arial Narrow" w:cs="Calibri"/>
                <w:b/>
                <w:bCs/>
                <w:lang w:eastAsia="fr-FR"/>
              </w:rPr>
              <w:t>Président</w:t>
            </w:r>
            <w:r w:rsidRPr="001C243F">
              <w:rPr>
                <w:rFonts w:ascii="Arial Narrow" w:eastAsia="Times New Roman" w:hAnsi="Arial Narrow" w:cs="Calibri"/>
                <w:b/>
                <w:bCs/>
                <w:lang w:eastAsia="fr-FR"/>
              </w:rPr>
              <w:t xml:space="preserve"> de séance : Dr (MC) KONIN Sévérin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107DC8E" w14:textId="536CC75E" w:rsidR="00397929" w:rsidRPr="00733C2D" w:rsidRDefault="00397929" w:rsidP="00397929">
            <w:pPr>
              <w:spacing w:after="0" w:line="240" w:lineRule="auto"/>
              <w:rPr>
                <w:rFonts w:ascii="Arial Narrow" w:eastAsia="Times New Roman" w:hAnsi="Arial Narrow" w:cs="Calibri"/>
                <w:lang w:eastAsia="fr-FR"/>
              </w:rPr>
            </w:pPr>
            <w:r w:rsidRPr="0039433A">
              <w:rPr>
                <w:rFonts w:ascii="Arial Narrow" w:eastAsia="Times New Roman" w:hAnsi="Arial Narrow" w:cs="Calibri"/>
                <w:lang w:eastAsia="fr-FR"/>
              </w:rPr>
              <w:t>A1, A2, A3, A4,</w:t>
            </w:r>
            <w:r w:rsidR="00EC76AF" w:rsidRPr="0039433A">
              <w:rPr>
                <w:rFonts w:ascii="Arial Narrow" w:eastAsia="Times New Roman" w:hAnsi="Arial Narrow" w:cs="Calibri"/>
                <w:lang w:eastAsia="fr-FR"/>
              </w:rPr>
              <w:t xml:space="preserve"> </w:t>
            </w:r>
            <w:r w:rsidR="005D5AFF" w:rsidRPr="0039433A">
              <w:rPr>
                <w:rFonts w:ascii="Arial Narrow" w:eastAsia="Times New Roman" w:hAnsi="Arial Narrow" w:cs="Calibri"/>
                <w:lang w:eastAsia="fr-FR"/>
              </w:rPr>
              <w:t>A3</w:t>
            </w:r>
            <w:r w:rsidR="00C13C1F">
              <w:rPr>
                <w:rFonts w:ascii="Arial Narrow" w:eastAsia="Times New Roman" w:hAnsi="Arial Narrow" w:cs="Calibri"/>
                <w:lang w:eastAsia="fr-FR"/>
              </w:rPr>
              <w:t>0</w:t>
            </w:r>
            <w:r w:rsidR="005D5AFF" w:rsidRPr="0039433A">
              <w:rPr>
                <w:rFonts w:ascii="Arial Narrow" w:eastAsia="Times New Roman" w:hAnsi="Arial Narrow" w:cs="Calibri"/>
                <w:lang w:eastAsia="fr-FR"/>
              </w:rPr>
              <w:t xml:space="preserve">, </w:t>
            </w:r>
            <w:r w:rsidR="00EC76AF" w:rsidRPr="0039433A">
              <w:rPr>
                <w:rFonts w:ascii="Arial Narrow" w:eastAsia="Times New Roman" w:hAnsi="Arial Narrow" w:cs="Calibri"/>
                <w:lang w:eastAsia="fr-FR"/>
              </w:rPr>
              <w:t>A3</w:t>
            </w:r>
            <w:r w:rsidR="00C13C1F">
              <w:rPr>
                <w:rFonts w:ascii="Arial Narrow" w:eastAsia="Times New Roman" w:hAnsi="Arial Narrow" w:cs="Calibri"/>
                <w:lang w:eastAsia="fr-FR"/>
              </w:rPr>
              <w:t>1</w:t>
            </w:r>
            <w:r w:rsidR="00EC76AF" w:rsidRPr="0039433A">
              <w:rPr>
                <w:rFonts w:ascii="Arial Narrow" w:eastAsia="Times New Roman" w:hAnsi="Arial Narrow" w:cs="Calibri"/>
                <w:lang w:eastAsia="fr-FR"/>
              </w:rPr>
              <w:t>, A</w:t>
            </w:r>
            <w:r w:rsidR="005D5AFF" w:rsidRPr="0039433A">
              <w:rPr>
                <w:rFonts w:ascii="Arial Narrow" w:eastAsia="Times New Roman" w:hAnsi="Arial Narrow" w:cs="Calibri"/>
                <w:lang w:eastAsia="fr-FR"/>
              </w:rPr>
              <w:t>4</w:t>
            </w:r>
            <w:r w:rsidR="00C13C1F">
              <w:rPr>
                <w:rFonts w:ascii="Arial Narrow" w:eastAsia="Times New Roman" w:hAnsi="Arial Narrow" w:cs="Calibri"/>
                <w:lang w:eastAsia="fr-FR"/>
              </w:rPr>
              <w:t>3</w:t>
            </w:r>
            <w:r w:rsidR="00CE22E1">
              <w:rPr>
                <w:rFonts w:ascii="Arial Narrow" w:eastAsia="Times New Roman" w:hAnsi="Arial Narrow" w:cs="Calibri"/>
                <w:lang w:eastAsia="fr-FR"/>
              </w:rPr>
              <w:t xml:space="preserve">, </w:t>
            </w:r>
            <w:r w:rsidR="00CE22E1">
              <w:rPr>
                <w:rFonts w:ascii="Arial Narrow" w:hAnsi="Arial Narrow" w:cs="Arial"/>
              </w:rPr>
              <w:t>A4</w:t>
            </w:r>
            <w:r w:rsidR="00C13C1F">
              <w:rPr>
                <w:rFonts w:ascii="Arial Narrow" w:hAnsi="Arial Narrow" w:cs="Arial"/>
              </w:rPr>
              <w:t>5</w:t>
            </w:r>
            <w:r w:rsidR="003B77D5">
              <w:rPr>
                <w:rFonts w:ascii="Arial Narrow" w:hAnsi="Arial Narrow" w:cs="Arial"/>
              </w:rPr>
              <w:t>, A48</w:t>
            </w:r>
          </w:p>
        </w:tc>
      </w:tr>
      <w:tr w:rsidR="002252F2" w:rsidRPr="00733C2D" w14:paraId="38C499DF" w14:textId="77777777" w:rsidTr="006B01BB">
        <w:trPr>
          <w:trHeight w:val="306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1AE39F09" w14:textId="755BDA8D" w:rsidR="00397929" w:rsidRPr="00733C2D" w:rsidRDefault="0040190C" w:rsidP="0002453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733C2D">
              <w:rPr>
                <w:rFonts w:ascii="Arial Narrow" w:eastAsia="Times New Roman" w:hAnsi="Arial Narrow" w:cs="Calibri"/>
                <w:lang w:eastAsia="fr-FR"/>
              </w:rPr>
              <w:t>Salle</w:t>
            </w:r>
            <w:r w:rsidR="00397929" w:rsidRPr="00733C2D">
              <w:rPr>
                <w:rFonts w:ascii="Arial Narrow" w:eastAsia="Times New Roman" w:hAnsi="Arial Narrow" w:cs="Calibri"/>
                <w:lang w:eastAsia="fr-FR"/>
              </w:rPr>
              <w:t xml:space="preserve"> 2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14:paraId="2958DE5C" w14:textId="77777777" w:rsidR="00397929" w:rsidRPr="00733C2D" w:rsidRDefault="00397929" w:rsidP="00397929">
            <w:pPr>
              <w:spacing w:after="0" w:line="240" w:lineRule="auto"/>
              <w:rPr>
                <w:rFonts w:ascii="Arial Narrow" w:eastAsia="Times New Roman" w:hAnsi="Arial Narrow" w:cs="Calibri"/>
                <w:lang w:eastAsia="fr-FR"/>
              </w:rPr>
            </w:pPr>
            <w:r w:rsidRPr="00733C2D">
              <w:rPr>
                <w:rFonts w:ascii="Arial Narrow" w:eastAsia="Times New Roman" w:hAnsi="Arial Narrow" w:cs="Calibri"/>
                <w:lang w:eastAsia="fr-FR"/>
              </w:rPr>
              <w:t>Axe 2 : « Gouvernance universitaire et de la recherche, employabilité et compétitivité économique »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9ACD98A" w14:textId="77777777" w:rsidR="00EC76AF" w:rsidRPr="00733C2D" w:rsidRDefault="00EC76AF" w:rsidP="00397929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Arial Narrow" w:eastAsia="Times New Roman" w:hAnsi="Arial Narrow" w:cs="Calibri"/>
                <w:lang w:eastAsia="fr-FR"/>
              </w:rPr>
            </w:pPr>
            <w:r w:rsidRPr="00733C2D">
              <w:rPr>
                <w:rFonts w:ascii="Arial Narrow" w:eastAsia="Times New Roman" w:hAnsi="Arial Narrow" w:cs="Calibri"/>
                <w:lang w:eastAsia="fr-FR"/>
              </w:rPr>
              <w:t>Enseignement supérieur, recherche et compétitivité économique</w:t>
            </w:r>
          </w:p>
          <w:p w14:paraId="751A9101" w14:textId="77777777" w:rsidR="00EC76AF" w:rsidRPr="00733C2D" w:rsidRDefault="00EC76AF" w:rsidP="00397929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Arial Narrow" w:eastAsia="Times New Roman" w:hAnsi="Arial Narrow" w:cs="Calibri"/>
                <w:lang w:eastAsia="fr-FR"/>
              </w:rPr>
            </w:pPr>
            <w:r w:rsidRPr="00733C2D">
              <w:rPr>
                <w:rFonts w:ascii="Arial Narrow" w:hAnsi="Arial Narrow" w:cs="Calibri"/>
                <w:color w:val="000000"/>
              </w:rPr>
              <w:t>Enseignement supérieur Recherche et développement durable</w:t>
            </w:r>
          </w:p>
          <w:p w14:paraId="3B4D470C" w14:textId="77777777" w:rsidR="00022816" w:rsidRPr="00E162F9" w:rsidRDefault="00022816" w:rsidP="00397929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Arial Narrow" w:eastAsia="Times New Roman" w:hAnsi="Arial Narrow" w:cs="Calibri"/>
                <w:lang w:eastAsia="fr-FR"/>
              </w:rPr>
            </w:pPr>
            <w:r w:rsidRPr="00733C2D">
              <w:rPr>
                <w:rFonts w:ascii="Arial Narrow" w:hAnsi="Arial Narrow"/>
              </w:rPr>
              <w:t>Gestion des universités et structures de recherches (association, administration, syndicats)</w:t>
            </w:r>
          </w:p>
          <w:p w14:paraId="51572AD7" w14:textId="361FAEFB" w:rsidR="00E162F9" w:rsidRPr="00E162F9" w:rsidRDefault="00E162F9" w:rsidP="00E162F9">
            <w:pPr>
              <w:pStyle w:val="Paragraphedeliste"/>
              <w:spacing w:before="120" w:after="0" w:line="240" w:lineRule="auto"/>
              <w:ind w:left="357"/>
              <w:contextualSpacing w:val="0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733C2D">
              <w:rPr>
                <w:rFonts w:ascii="Arial Narrow" w:eastAsia="Times New Roman" w:hAnsi="Arial Narrow" w:cs="Calibri"/>
                <w:b/>
                <w:bCs/>
                <w:lang w:eastAsia="fr-FR"/>
              </w:rPr>
              <w:t xml:space="preserve">Présidente de séance : Prof COULIBALY </w:t>
            </w:r>
            <w:proofErr w:type="spellStart"/>
            <w:r w:rsidRPr="00733C2D">
              <w:rPr>
                <w:rFonts w:ascii="Arial Narrow" w:eastAsia="Times New Roman" w:hAnsi="Arial Narrow" w:cs="Calibri"/>
                <w:b/>
                <w:bCs/>
                <w:lang w:eastAsia="fr-FR"/>
              </w:rPr>
              <w:t>Aoua</w:t>
            </w:r>
            <w:proofErr w:type="spellEnd"/>
            <w:r w:rsidRPr="00733C2D">
              <w:rPr>
                <w:rFonts w:ascii="Arial Narrow" w:eastAsia="Times New Roman" w:hAnsi="Arial Narrow" w:cs="Calibri"/>
                <w:b/>
                <w:bCs/>
                <w:lang w:eastAsia="fr-FR"/>
              </w:rPr>
              <w:t xml:space="preserve"> </w:t>
            </w:r>
            <w:proofErr w:type="spellStart"/>
            <w:r w:rsidRPr="00733C2D">
              <w:rPr>
                <w:rFonts w:ascii="Arial Narrow" w:eastAsia="Times New Roman" w:hAnsi="Arial Narrow" w:cs="Calibri"/>
                <w:b/>
                <w:bCs/>
                <w:lang w:eastAsia="fr-FR"/>
              </w:rPr>
              <w:t>Sougo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8135585" w14:textId="78773590" w:rsidR="00397929" w:rsidRPr="0039433A" w:rsidRDefault="00397929" w:rsidP="00397929">
            <w:pPr>
              <w:spacing w:after="0" w:line="240" w:lineRule="auto"/>
              <w:rPr>
                <w:rFonts w:ascii="Arial Narrow" w:eastAsia="Times New Roman" w:hAnsi="Arial Narrow" w:cs="Calibri"/>
                <w:lang w:eastAsia="fr-FR"/>
              </w:rPr>
            </w:pPr>
            <w:r w:rsidRPr="0039433A">
              <w:rPr>
                <w:rFonts w:ascii="Arial Narrow" w:eastAsia="Times New Roman" w:hAnsi="Arial Narrow" w:cs="Calibri"/>
                <w:lang w:eastAsia="fr-FR"/>
              </w:rPr>
              <w:t>B1, B2, B3, B4, B5</w:t>
            </w:r>
            <w:r w:rsidR="00AC2D34" w:rsidRPr="0039433A">
              <w:rPr>
                <w:rFonts w:ascii="Arial Narrow" w:eastAsia="Times New Roman" w:hAnsi="Arial Narrow" w:cs="Calibri"/>
                <w:lang w:eastAsia="fr-FR"/>
              </w:rPr>
              <w:t>,</w:t>
            </w:r>
            <w:r w:rsidR="00D01D37" w:rsidRPr="0039433A">
              <w:rPr>
                <w:rFonts w:ascii="Arial Narrow" w:eastAsia="Times New Roman" w:hAnsi="Arial Narrow" w:cs="Calibri"/>
                <w:lang w:eastAsia="fr-FR"/>
              </w:rPr>
              <w:t xml:space="preserve"> </w:t>
            </w:r>
            <w:r w:rsidR="00D01D37" w:rsidRPr="0039433A">
              <w:rPr>
                <w:rFonts w:ascii="Arial Narrow" w:hAnsi="Arial Narrow" w:cs="Arial"/>
              </w:rPr>
              <w:t>B6,</w:t>
            </w:r>
            <w:r w:rsidR="00AC2D34" w:rsidRPr="0039433A">
              <w:rPr>
                <w:rFonts w:ascii="Arial Narrow" w:eastAsia="Times New Roman" w:hAnsi="Arial Narrow" w:cs="Calibri"/>
                <w:lang w:eastAsia="fr-FR"/>
              </w:rPr>
              <w:t xml:space="preserve"> B</w:t>
            </w:r>
            <w:r w:rsidR="00EC76AF" w:rsidRPr="0039433A">
              <w:rPr>
                <w:rFonts w:ascii="Arial Narrow" w:eastAsia="Times New Roman" w:hAnsi="Arial Narrow" w:cs="Calibri"/>
                <w:lang w:eastAsia="fr-FR"/>
              </w:rPr>
              <w:t>1</w:t>
            </w:r>
            <w:r w:rsidR="006C609C" w:rsidRPr="0039433A">
              <w:rPr>
                <w:rFonts w:ascii="Arial Narrow" w:eastAsia="Times New Roman" w:hAnsi="Arial Narrow" w:cs="Calibri"/>
                <w:lang w:eastAsia="fr-FR"/>
              </w:rPr>
              <w:t>5</w:t>
            </w:r>
            <w:r w:rsidR="00EC76AF" w:rsidRPr="0039433A">
              <w:rPr>
                <w:rFonts w:ascii="Arial Narrow" w:eastAsia="Times New Roman" w:hAnsi="Arial Narrow" w:cs="Calibri"/>
                <w:lang w:eastAsia="fr-FR"/>
              </w:rPr>
              <w:t>, B1</w:t>
            </w:r>
            <w:r w:rsidR="006C609C" w:rsidRPr="0039433A">
              <w:rPr>
                <w:rFonts w:ascii="Arial Narrow" w:eastAsia="Times New Roman" w:hAnsi="Arial Narrow" w:cs="Calibri"/>
                <w:lang w:eastAsia="fr-FR"/>
              </w:rPr>
              <w:t>6</w:t>
            </w:r>
          </w:p>
        </w:tc>
      </w:tr>
      <w:tr w:rsidR="002252F2" w:rsidRPr="00733C2D" w14:paraId="47589E1F" w14:textId="77777777" w:rsidTr="006B01BB">
        <w:trPr>
          <w:trHeight w:val="306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694FCF95" w14:textId="201509F8" w:rsidR="00397929" w:rsidRPr="00733C2D" w:rsidRDefault="0040190C" w:rsidP="0002453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733C2D">
              <w:rPr>
                <w:rFonts w:ascii="Arial Narrow" w:eastAsia="Times New Roman" w:hAnsi="Arial Narrow" w:cs="Calibri"/>
                <w:lang w:eastAsia="fr-FR"/>
              </w:rPr>
              <w:t>Salle</w:t>
            </w:r>
            <w:r w:rsidR="00397929" w:rsidRPr="00733C2D">
              <w:rPr>
                <w:rFonts w:ascii="Arial Narrow" w:eastAsia="Times New Roman" w:hAnsi="Arial Narrow" w:cs="Calibri"/>
                <w:lang w:eastAsia="fr-FR"/>
              </w:rPr>
              <w:t xml:space="preserve"> 3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14:paraId="35DB8396" w14:textId="77777777" w:rsidR="00397929" w:rsidRPr="00733C2D" w:rsidRDefault="00397929" w:rsidP="00397929">
            <w:pPr>
              <w:spacing w:after="0" w:line="240" w:lineRule="auto"/>
              <w:rPr>
                <w:rFonts w:ascii="Arial Narrow" w:eastAsia="Times New Roman" w:hAnsi="Arial Narrow" w:cs="Calibri"/>
                <w:lang w:eastAsia="fr-FR"/>
              </w:rPr>
            </w:pPr>
            <w:r w:rsidRPr="00733C2D">
              <w:rPr>
                <w:rFonts w:ascii="Arial Narrow" w:eastAsia="Times New Roman" w:hAnsi="Arial Narrow" w:cs="Calibri"/>
                <w:lang w:eastAsia="fr-FR"/>
              </w:rPr>
              <w:t>Axe 3 : « Gouvernance de la Sécurité Alimentaire, nutritionnelle et environnementale »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41005EC" w14:textId="5D9443A3" w:rsidR="00305DC5" w:rsidRPr="00733C2D" w:rsidRDefault="00305DC5" w:rsidP="00397929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Arial Narrow" w:eastAsia="Times New Roman" w:hAnsi="Arial Narrow" w:cs="Calibri"/>
                <w:lang w:eastAsia="fr-FR"/>
              </w:rPr>
            </w:pPr>
            <w:r w:rsidRPr="00733C2D">
              <w:rPr>
                <w:rFonts w:ascii="Arial Narrow" w:eastAsia="Times New Roman" w:hAnsi="Arial Narrow" w:cs="Calibri"/>
                <w:color w:val="000000"/>
                <w:lang w:eastAsia="fr-FR"/>
              </w:rPr>
              <w:t>Accès économique et physique des aliments</w:t>
            </w:r>
          </w:p>
          <w:p w14:paraId="1BF39D75" w14:textId="6BEC51CA" w:rsidR="00305DC5" w:rsidRPr="00733C2D" w:rsidRDefault="00305DC5" w:rsidP="00397929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Arial Narrow" w:eastAsia="Times New Roman" w:hAnsi="Arial Narrow" w:cs="Calibri"/>
                <w:lang w:eastAsia="fr-FR"/>
              </w:rPr>
            </w:pPr>
            <w:r w:rsidRPr="00733C2D">
              <w:rPr>
                <w:rFonts w:ascii="Arial Narrow" w:eastAsia="Times New Roman" w:hAnsi="Arial Narrow" w:cs="Calibri"/>
                <w:color w:val="000000"/>
                <w:lang w:eastAsia="fr-FR"/>
              </w:rPr>
              <w:t>Conservation et gestion des ressources naturelles</w:t>
            </w:r>
          </w:p>
          <w:p w14:paraId="3CF67760" w14:textId="77777777" w:rsidR="00397929" w:rsidRPr="00733C2D" w:rsidRDefault="00BD5774" w:rsidP="00397929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Arial Narrow" w:eastAsia="Times New Roman" w:hAnsi="Arial Narrow" w:cs="Calibri"/>
                <w:lang w:eastAsia="fr-FR"/>
              </w:rPr>
            </w:pPr>
            <w:r w:rsidRPr="00733C2D">
              <w:rPr>
                <w:rFonts w:ascii="Arial Narrow" w:eastAsia="Times New Roman" w:hAnsi="Arial Narrow" w:cs="Calibri"/>
                <w:color w:val="000000"/>
                <w:lang w:eastAsia="fr-FR"/>
              </w:rPr>
              <w:t>Disponibilité alimentaire déterminée par le niveau de production alimentaire, les niveaux de provision</w:t>
            </w:r>
          </w:p>
          <w:p w14:paraId="19090E25" w14:textId="77777777" w:rsidR="00E162F9" w:rsidRPr="00E162F9" w:rsidRDefault="00BD5774" w:rsidP="00E162F9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733C2D">
              <w:rPr>
                <w:rFonts w:ascii="Arial Narrow" w:eastAsia="Times New Roman" w:hAnsi="Arial Narrow" w:cs="Calibri"/>
                <w:color w:val="000000"/>
                <w:lang w:eastAsia="fr-FR"/>
              </w:rPr>
              <w:t>Utilisation des aliments, transformation, consommation et nutrition des consommateurs</w:t>
            </w:r>
            <w:r w:rsidR="00E162F9" w:rsidRPr="00E162F9">
              <w:rPr>
                <w:rFonts w:ascii="Arial Narrow" w:eastAsia="Times New Roman" w:hAnsi="Arial Narrow" w:cs="Calibri"/>
                <w:b/>
                <w:bCs/>
                <w:lang w:eastAsia="fr-FR"/>
              </w:rPr>
              <w:t xml:space="preserve"> </w:t>
            </w:r>
          </w:p>
          <w:p w14:paraId="6FBB6807" w14:textId="764D92E3" w:rsidR="00BD5774" w:rsidRPr="00E162F9" w:rsidRDefault="00E162F9" w:rsidP="00E162F9">
            <w:pPr>
              <w:pStyle w:val="Paragraphedeliste"/>
              <w:spacing w:before="120" w:after="0" w:line="240" w:lineRule="auto"/>
              <w:ind w:left="357"/>
              <w:contextualSpacing w:val="0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E162F9">
              <w:rPr>
                <w:rFonts w:ascii="Arial Narrow" w:eastAsia="Times New Roman" w:hAnsi="Arial Narrow" w:cs="Calibri"/>
                <w:b/>
                <w:bCs/>
                <w:lang w:eastAsia="fr-FR"/>
              </w:rPr>
              <w:t>Présidente</w:t>
            </w:r>
            <w:r w:rsidRPr="00E162F9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 xml:space="preserve"> de séance : Prof ATTA-DIALLO Hortense</w:t>
            </w:r>
          </w:p>
          <w:p w14:paraId="4153E004" w14:textId="0F5FF80B" w:rsidR="00E162F9" w:rsidRPr="00733C2D" w:rsidRDefault="00E162F9" w:rsidP="00E162F9">
            <w:pPr>
              <w:pStyle w:val="Paragraphedeliste"/>
              <w:spacing w:after="0" w:line="240" w:lineRule="auto"/>
              <w:ind w:left="357"/>
              <w:rPr>
                <w:rFonts w:ascii="Arial Narrow" w:eastAsia="Times New Roman" w:hAnsi="Arial Narrow" w:cs="Calibri"/>
                <w:lang w:eastAsia="fr-FR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9C5E114" w14:textId="704AEAC3" w:rsidR="00397929" w:rsidRPr="0039433A" w:rsidRDefault="00397929" w:rsidP="00397929">
            <w:pPr>
              <w:spacing w:after="0" w:line="240" w:lineRule="auto"/>
              <w:rPr>
                <w:rFonts w:ascii="Arial Narrow" w:eastAsia="Times New Roman" w:hAnsi="Arial Narrow" w:cs="Calibri"/>
                <w:lang w:eastAsia="fr-FR"/>
              </w:rPr>
            </w:pPr>
            <w:r w:rsidRPr="0039433A">
              <w:rPr>
                <w:rFonts w:ascii="Arial Narrow" w:eastAsia="Times New Roman" w:hAnsi="Arial Narrow" w:cs="Calibri"/>
                <w:lang w:eastAsia="fr-FR"/>
              </w:rPr>
              <w:t>C1,</w:t>
            </w:r>
            <w:r w:rsidR="006731D1" w:rsidRPr="0039433A">
              <w:rPr>
                <w:rFonts w:ascii="Arial Narrow" w:eastAsia="Times New Roman" w:hAnsi="Arial Narrow" w:cs="Calibri"/>
                <w:lang w:eastAsia="fr-FR"/>
              </w:rPr>
              <w:t xml:space="preserve"> </w:t>
            </w:r>
            <w:r w:rsidRPr="0039433A">
              <w:rPr>
                <w:rFonts w:ascii="Arial Narrow" w:eastAsia="Times New Roman" w:hAnsi="Arial Narrow" w:cs="Calibri"/>
                <w:lang w:eastAsia="fr-FR"/>
              </w:rPr>
              <w:t>C2, C3,</w:t>
            </w:r>
            <w:r w:rsidR="00EC76AF" w:rsidRPr="0039433A">
              <w:rPr>
                <w:rFonts w:ascii="Arial Narrow" w:eastAsia="Times New Roman" w:hAnsi="Arial Narrow" w:cs="Calibri"/>
                <w:lang w:eastAsia="fr-FR"/>
              </w:rPr>
              <w:t xml:space="preserve"> C1</w:t>
            </w:r>
            <w:r w:rsidR="002252F2" w:rsidRPr="0039433A">
              <w:rPr>
                <w:rFonts w:ascii="Arial Narrow" w:eastAsia="Times New Roman" w:hAnsi="Arial Narrow" w:cs="Calibri"/>
                <w:lang w:eastAsia="fr-FR"/>
              </w:rPr>
              <w:t>1</w:t>
            </w:r>
            <w:r w:rsidR="00EC76AF" w:rsidRPr="0039433A">
              <w:rPr>
                <w:rFonts w:ascii="Arial Narrow" w:eastAsia="Times New Roman" w:hAnsi="Arial Narrow" w:cs="Calibri"/>
                <w:lang w:eastAsia="fr-FR"/>
              </w:rPr>
              <w:t>, C</w:t>
            </w:r>
            <w:r w:rsidR="002252F2" w:rsidRPr="0039433A">
              <w:rPr>
                <w:rFonts w:ascii="Arial Narrow" w:eastAsia="Times New Roman" w:hAnsi="Arial Narrow" w:cs="Calibri"/>
                <w:lang w:eastAsia="fr-FR"/>
              </w:rPr>
              <w:t>28</w:t>
            </w:r>
            <w:r w:rsidR="00EC76AF" w:rsidRPr="0039433A">
              <w:rPr>
                <w:rFonts w:ascii="Arial Narrow" w:eastAsia="Times New Roman" w:hAnsi="Arial Narrow" w:cs="Calibri"/>
                <w:lang w:eastAsia="fr-FR"/>
              </w:rPr>
              <w:t>, C3</w:t>
            </w:r>
            <w:r w:rsidR="002252F2" w:rsidRPr="0039433A">
              <w:rPr>
                <w:rFonts w:ascii="Arial Narrow" w:eastAsia="Times New Roman" w:hAnsi="Arial Narrow" w:cs="Calibri"/>
                <w:lang w:eastAsia="fr-FR"/>
              </w:rPr>
              <w:t>0</w:t>
            </w:r>
            <w:r w:rsidR="00305DC5" w:rsidRPr="0039433A">
              <w:rPr>
                <w:rFonts w:ascii="Arial Narrow" w:eastAsia="Times New Roman" w:hAnsi="Arial Narrow" w:cs="Calibri"/>
                <w:lang w:eastAsia="fr-FR"/>
              </w:rPr>
              <w:t xml:space="preserve">, </w:t>
            </w:r>
            <w:r w:rsidR="00340C33" w:rsidRPr="0039433A">
              <w:rPr>
                <w:rFonts w:ascii="Arial Narrow" w:eastAsia="Times New Roman" w:hAnsi="Arial Narrow" w:cs="Calibri"/>
                <w:lang w:eastAsia="fr-FR"/>
              </w:rPr>
              <w:t>C3</w:t>
            </w:r>
            <w:r w:rsidR="002252F2" w:rsidRPr="0039433A">
              <w:rPr>
                <w:rFonts w:ascii="Arial Narrow" w:eastAsia="Times New Roman" w:hAnsi="Arial Narrow" w:cs="Calibri"/>
                <w:lang w:eastAsia="fr-FR"/>
              </w:rPr>
              <w:t>2</w:t>
            </w:r>
            <w:r w:rsidR="00340C33" w:rsidRPr="0039433A">
              <w:rPr>
                <w:rFonts w:ascii="Arial Narrow" w:eastAsia="Times New Roman" w:hAnsi="Arial Narrow" w:cs="Calibri"/>
                <w:lang w:eastAsia="fr-FR"/>
              </w:rPr>
              <w:t xml:space="preserve">, </w:t>
            </w:r>
            <w:r w:rsidR="00305DC5" w:rsidRPr="0039433A">
              <w:rPr>
                <w:rFonts w:ascii="Arial Narrow" w:eastAsia="Times New Roman" w:hAnsi="Arial Narrow" w:cs="Calibri"/>
                <w:lang w:eastAsia="fr-FR"/>
              </w:rPr>
              <w:t>C</w:t>
            </w:r>
            <w:r w:rsidR="00E80922">
              <w:rPr>
                <w:rFonts w:ascii="Arial Narrow" w:eastAsia="Times New Roman" w:hAnsi="Arial Narrow" w:cs="Calibri"/>
                <w:lang w:eastAsia="fr-FR"/>
              </w:rPr>
              <w:t>49</w:t>
            </w:r>
          </w:p>
        </w:tc>
      </w:tr>
      <w:tr w:rsidR="002252F2" w:rsidRPr="00733C2D" w14:paraId="1CB2B6FE" w14:textId="77777777" w:rsidTr="006B01BB">
        <w:trPr>
          <w:trHeight w:val="306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2DB6EDA5" w14:textId="538D1D52" w:rsidR="00397929" w:rsidRPr="00733C2D" w:rsidRDefault="0040190C" w:rsidP="0002453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733C2D">
              <w:rPr>
                <w:rFonts w:ascii="Arial Narrow" w:eastAsia="Times New Roman" w:hAnsi="Arial Narrow" w:cs="Calibri"/>
                <w:lang w:eastAsia="fr-FR"/>
              </w:rPr>
              <w:t>Salle</w:t>
            </w:r>
            <w:r w:rsidR="00397929" w:rsidRPr="00733C2D">
              <w:rPr>
                <w:rFonts w:ascii="Arial Narrow" w:eastAsia="Times New Roman" w:hAnsi="Arial Narrow" w:cs="Calibri"/>
                <w:lang w:eastAsia="fr-FR"/>
              </w:rPr>
              <w:t xml:space="preserve"> 4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14:paraId="5DC7995F" w14:textId="77777777" w:rsidR="00397929" w:rsidRPr="00733C2D" w:rsidRDefault="00397929" w:rsidP="00397929">
            <w:pPr>
              <w:spacing w:after="0" w:line="240" w:lineRule="auto"/>
              <w:rPr>
                <w:rFonts w:ascii="Arial Narrow" w:eastAsia="Times New Roman" w:hAnsi="Arial Narrow" w:cs="Calibri"/>
                <w:lang w:eastAsia="fr-FR"/>
              </w:rPr>
            </w:pPr>
            <w:r w:rsidRPr="00733C2D">
              <w:rPr>
                <w:rFonts w:ascii="Arial Narrow" w:eastAsia="Times New Roman" w:hAnsi="Arial Narrow" w:cs="Calibri"/>
                <w:lang w:eastAsia="fr-FR"/>
              </w:rPr>
              <w:t>Axe 4 : « Gouvernance des Systèmes de Santé »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0356F7C" w14:textId="0C0E136C" w:rsidR="00BD5774" w:rsidRPr="00733C2D" w:rsidRDefault="00BD5774" w:rsidP="00397929">
            <w:pPr>
              <w:pStyle w:val="Paragraphedeliste"/>
              <w:numPr>
                <w:ilvl w:val="0"/>
                <w:numId w:val="6"/>
              </w:numPr>
              <w:tabs>
                <w:tab w:val="left" w:pos="1520"/>
              </w:tabs>
              <w:spacing w:after="0" w:line="240" w:lineRule="auto"/>
              <w:ind w:left="357" w:hanging="357"/>
              <w:rPr>
                <w:rFonts w:ascii="Arial Narrow" w:hAnsi="Arial Narrow" w:cs="Arial"/>
              </w:rPr>
            </w:pPr>
            <w:r w:rsidRPr="00733C2D">
              <w:rPr>
                <w:rFonts w:ascii="Arial Narrow" w:eastAsia="Times New Roman" w:hAnsi="Arial Narrow" w:cs="Calibri"/>
                <w:color w:val="000000"/>
                <w:lang w:eastAsia="fr-FR"/>
              </w:rPr>
              <w:t>Gouvernance de l’environnement sanitaire (infrastructures, plateau technique, restauration…)</w:t>
            </w:r>
          </w:p>
          <w:p w14:paraId="130BCE5C" w14:textId="6D43B2AF" w:rsidR="00BD5774" w:rsidRPr="00733C2D" w:rsidRDefault="00BD5774" w:rsidP="00397929">
            <w:pPr>
              <w:pStyle w:val="Paragraphedeliste"/>
              <w:numPr>
                <w:ilvl w:val="0"/>
                <w:numId w:val="6"/>
              </w:numPr>
              <w:tabs>
                <w:tab w:val="left" w:pos="1520"/>
              </w:tabs>
              <w:spacing w:after="0" w:line="240" w:lineRule="auto"/>
              <w:ind w:left="357" w:hanging="357"/>
              <w:rPr>
                <w:rFonts w:ascii="Arial Narrow" w:hAnsi="Arial Narrow" w:cs="Arial"/>
              </w:rPr>
            </w:pPr>
            <w:r w:rsidRPr="00733C2D">
              <w:rPr>
                <w:rFonts w:ascii="Arial Narrow" w:eastAsia="Times New Roman" w:hAnsi="Arial Narrow" w:cs="Calibri"/>
                <w:color w:val="000000"/>
                <w:lang w:eastAsia="fr-FR"/>
              </w:rPr>
              <w:t>Gouvernance des établissements publics de sante</w:t>
            </w:r>
          </w:p>
          <w:p w14:paraId="31AD481C" w14:textId="77777777" w:rsidR="00E162F9" w:rsidRDefault="00397929" w:rsidP="00E162F9">
            <w:pPr>
              <w:pStyle w:val="Paragraphedeliste"/>
              <w:tabs>
                <w:tab w:val="left" w:pos="1520"/>
              </w:tabs>
              <w:spacing w:after="0" w:line="240" w:lineRule="auto"/>
              <w:ind w:left="357"/>
              <w:rPr>
                <w:rFonts w:ascii="Arial Narrow" w:hAnsi="Arial Narrow" w:cs="Arial"/>
                <w:b/>
                <w:bCs/>
              </w:rPr>
            </w:pPr>
            <w:r w:rsidRPr="00733C2D">
              <w:rPr>
                <w:rFonts w:ascii="Arial Narrow" w:hAnsi="Arial Narrow" w:cs="Arial"/>
              </w:rPr>
              <w:t>Gouvernance des offres de soin</w:t>
            </w:r>
            <w:r w:rsidR="00E162F9" w:rsidRPr="00733C2D">
              <w:rPr>
                <w:rFonts w:ascii="Arial Narrow" w:hAnsi="Arial Narrow" w:cs="Arial"/>
                <w:b/>
                <w:bCs/>
              </w:rPr>
              <w:t xml:space="preserve"> </w:t>
            </w:r>
          </w:p>
          <w:p w14:paraId="4D53C7D3" w14:textId="248E7949" w:rsidR="00E162F9" w:rsidRPr="00E162F9" w:rsidRDefault="00E162F9" w:rsidP="00E162F9">
            <w:pPr>
              <w:pStyle w:val="Paragraphedeliste"/>
              <w:spacing w:before="120" w:after="0" w:line="240" w:lineRule="auto"/>
              <w:ind w:left="357"/>
              <w:contextualSpacing w:val="0"/>
              <w:rPr>
                <w:rFonts w:ascii="Arial Narrow" w:hAnsi="Arial Narrow" w:cs="Arial"/>
                <w:b/>
                <w:bCs/>
              </w:rPr>
            </w:pPr>
            <w:r w:rsidRPr="00E162F9">
              <w:rPr>
                <w:rFonts w:ascii="Arial Narrow" w:eastAsia="Times New Roman" w:hAnsi="Arial Narrow" w:cs="Calibri"/>
                <w:b/>
                <w:bCs/>
                <w:lang w:eastAsia="fr-FR"/>
              </w:rPr>
              <w:t>Présidente</w:t>
            </w:r>
            <w:r w:rsidRPr="00733C2D">
              <w:rPr>
                <w:rFonts w:ascii="Arial Narrow" w:hAnsi="Arial Narrow" w:cs="Arial"/>
                <w:b/>
                <w:bCs/>
              </w:rPr>
              <w:t xml:space="preserve"> de séance : Prof NANDIOLO-KONE Rose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225BC3A" w14:textId="73FAF49B" w:rsidR="00397929" w:rsidRPr="00733C2D" w:rsidRDefault="00397929" w:rsidP="00397929">
            <w:pPr>
              <w:spacing w:after="0" w:line="240" w:lineRule="auto"/>
              <w:rPr>
                <w:rFonts w:ascii="Arial Narrow" w:eastAsia="Times New Roman" w:hAnsi="Arial Narrow" w:cs="Calibri"/>
                <w:lang w:eastAsia="fr-FR"/>
              </w:rPr>
            </w:pPr>
            <w:r w:rsidRPr="00733C2D">
              <w:rPr>
                <w:rFonts w:ascii="Arial Narrow" w:eastAsia="Times New Roman" w:hAnsi="Arial Narrow" w:cs="Calibri"/>
                <w:lang w:eastAsia="fr-FR"/>
              </w:rPr>
              <w:t xml:space="preserve">D2, </w:t>
            </w:r>
            <w:r w:rsidR="00BD5774" w:rsidRPr="00733C2D">
              <w:rPr>
                <w:rFonts w:ascii="Arial Narrow" w:eastAsia="Times New Roman" w:hAnsi="Arial Narrow" w:cs="Calibri"/>
                <w:lang w:eastAsia="fr-FR"/>
              </w:rPr>
              <w:t xml:space="preserve">D3, </w:t>
            </w:r>
            <w:r w:rsidRPr="00733C2D">
              <w:rPr>
                <w:rFonts w:ascii="Arial Narrow" w:eastAsia="Times New Roman" w:hAnsi="Arial Narrow" w:cs="Calibri"/>
                <w:lang w:eastAsia="fr-FR"/>
              </w:rPr>
              <w:t>D4, D5</w:t>
            </w:r>
            <w:r w:rsidR="00BD5774" w:rsidRPr="00733C2D">
              <w:rPr>
                <w:rFonts w:ascii="Arial Narrow" w:eastAsia="Times New Roman" w:hAnsi="Arial Narrow" w:cs="Calibri"/>
                <w:lang w:eastAsia="fr-FR"/>
              </w:rPr>
              <w:t>, D6, D7</w:t>
            </w:r>
          </w:p>
        </w:tc>
      </w:tr>
      <w:tr w:rsidR="002252F2" w:rsidRPr="00733C2D" w14:paraId="05F2B092" w14:textId="77777777" w:rsidTr="006B01BB">
        <w:trPr>
          <w:trHeight w:val="306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0F22F16A" w14:textId="1ADB4095" w:rsidR="00397929" w:rsidRPr="00733C2D" w:rsidRDefault="0040190C" w:rsidP="0002453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733C2D">
              <w:rPr>
                <w:rFonts w:ascii="Arial Narrow" w:eastAsia="Times New Roman" w:hAnsi="Arial Narrow" w:cs="Calibri"/>
                <w:lang w:eastAsia="fr-FR"/>
              </w:rPr>
              <w:t>Salle</w:t>
            </w:r>
            <w:r w:rsidR="00397929" w:rsidRPr="00733C2D">
              <w:rPr>
                <w:rFonts w:ascii="Arial Narrow" w:eastAsia="Times New Roman" w:hAnsi="Arial Narrow" w:cs="Calibri"/>
                <w:lang w:eastAsia="fr-FR"/>
              </w:rPr>
              <w:t xml:space="preserve"> 5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14:paraId="4A941964" w14:textId="77777777" w:rsidR="00397929" w:rsidRPr="00733C2D" w:rsidRDefault="00397929" w:rsidP="00397929">
            <w:pPr>
              <w:spacing w:after="0" w:line="240" w:lineRule="auto"/>
              <w:rPr>
                <w:rFonts w:ascii="Arial Narrow" w:eastAsia="Times New Roman" w:hAnsi="Arial Narrow" w:cs="Calibri"/>
                <w:lang w:eastAsia="fr-FR"/>
              </w:rPr>
            </w:pPr>
            <w:r w:rsidRPr="00733C2D">
              <w:rPr>
                <w:rFonts w:ascii="Arial Narrow" w:eastAsia="Times New Roman" w:hAnsi="Arial Narrow" w:cs="Calibri"/>
                <w:lang w:eastAsia="fr-FR"/>
              </w:rPr>
              <w:t>Axe 5 : « Gouvernance Sécuritaire »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88C123A" w14:textId="30A42731" w:rsidR="00A513C2" w:rsidRPr="00733C2D" w:rsidRDefault="00A513C2" w:rsidP="0039792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Arial Narrow" w:hAnsi="Arial Narrow" w:cs="Arial"/>
              </w:rPr>
            </w:pPr>
            <w:r w:rsidRPr="00733C2D">
              <w:rPr>
                <w:rFonts w:ascii="Arial Narrow" w:eastAsia="Times New Roman" w:hAnsi="Arial Narrow" w:cs="Calibri"/>
                <w:color w:val="000000"/>
                <w:lang w:eastAsia="fr-FR"/>
              </w:rPr>
              <w:t>Droit de l'Homme</w:t>
            </w:r>
            <w:r w:rsidRPr="00733C2D">
              <w:rPr>
                <w:rFonts w:ascii="Arial Narrow" w:hAnsi="Arial Narrow" w:cs="Arial"/>
              </w:rPr>
              <w:t xml:space="preserve"> </w:t>
            </w:r>
          </w:p>
          <w:p w14:paraId="2D30F55D" w14:textId="77777777" w:rsidR="00397929" w:rsidRPr="00E162F9" w:rsidRDefault="00A513C2" w:rsidP="00A513C2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Arial Narrow" w:hAnsi="Arial Narrow" w:cs="Arial"/>
              </w:rPr>
            </w:pPr>
            <w:r w:rsidRPr="00733C2D">
              <w:rPr>
                <w:rFonts w:ascii="Arial Narrow" w:eastAsia="Times New Roman" w:hAnsi="Arial Narrow" w:cs="Calibri"/>
                <w:color w:val="000000"/>
                <w:lang w:eastAsia="fr-FR"/>
              </w:rPr>
              <w:t>Etat de droit et sécurité Nationale</w:t>
            </w:r>
          </w:p>
          <w:p w14:paraId="2E9EFFC6" w14:textId="0457382D" w:rsidR="00E162F9" w:rsidRPr="00733C2D" w:rsidRDefault="00E162F9" w:rsidP="00E162F9">
            <w:pPr>
              <w:pStyle w:val="Paragraphedeliste"/>
              <w:spacing w:before="120" w:after="0" w:line="240" w:lineRule="auto"/>
              <w:ind w:left="357"/>
              <w:contextualSpacing w:val="0"/>
              <w:rPr>
                <w:rFonts w:ascii="Arial Narrow" w:hAnsi="Arial Narrow" w:cs="Arial"/>
              </w:rPr>
            </w:pPr>
            <w:r w:rsidRPr="00E162F9">
              <w:rPr>
                <w:rFonts w:ascii="Arial Narrow" w:eastAsia="Times New Roman" w:hAnsi="Arial Narrow" w:cs="Calibri"/>
                <w:b/>
                <w:bCs/>
                <w:lang w:eastAsia="fr-FR"/>
              </w:rPr>
              <w:t>Président</w:t>
            </w:r>
            <w:r w:rsidRPr="00E162F9">
              <w:rPr>
                <w:rFonts w:ascii="Arial Narrow" w:hAnsi="Arial Narrow" w:cs="Arial"/>
              </w:rPr>
              <w:t xml:space="preserve"> </w:t>
            </w:r>
            <w:r w:rsidRPr="00E162F9">
              <w:rPr>
                <w:rFonts w:ascii="Arial Narrow" w:hAnsi="Arial Narrow" w:cs="Arial"/>
                <w:b/>
                <w:bCs/>
              </w:rPr>
              <w:t xml:space="preserve">de séance : Prof BAMBA </w:t>
            </w:r>
            <w:proofErr w:type="spellStart"/>
            <w:r w:rsidRPr="00E162F9">
              <w:rPr>
                <w:rFonts w:ascii="Arial Narrow" w:hAnsi="Arial Narrow" w:cs="Arial"/>
                <w:b/>
                <w:bCs/>
              </w:rPr>
              <w:t>Assouman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4C71EBB" w14:textId="17626F9C" w:rsidR="00397929" w:rsidRPr="00733C2D" w:rsidRDefault="00397929" w:rsidP="00397929">
            <w:pPr>
              <w:spacing w:after="0" w:line="240" w:lineRule="auto"/>
              <w:rPr>
                <w:rFonts w:ascii="Arial Narrow" w:eastAsia="Times New Roman" w:hAnsi="Arial Narrow" w:cs="Calibri"/>
                <w:lang w:eastAsia="fr-FR"/>
              </w:rPr>
            </w:pPr>
            <w:r w:rsidRPr="00733C2D">
              <w:rPr>
                <w:rFonts w:ascii="Arial Narrow" w:eastAsia="Times New Roman" w:hAnsi="Arial Narrow" w:cs="Calibri"/>
                <w:lang w:eastAsia="fr-FR"/>
              </w:rPr>
              <w:t>E1, E2, E3, E4, E5</w:t>
            </w:r>
            <w:r w:rsidR="00BD5774" w:rsidRPr="00733C2D">
              <w:rPr>
                <w:rFonts w:ascii="Arial Narrow" w:eastAsia="Times New Roman" w:hAnsi="Arial Narrow" w:cs="Calibri"/>
                <w:lang w:eastAsia="fr-FR"/>
              </w:rPr>
              <w:t>, E6, E7</w:t>
            </w:r>
          </w:p>
        </w:tc>
      </w:tr>
      <w:tr w:rsidR="002252F2" w:rsidRPr="00733C2D" w14:paraId="51E27EC9" w14:textId="77777777" w:rsidTr="006B01BB">
        <w:trPr>
          <w:trHeight w:val="306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4A6C9333" w14:textId="62604809" w:rsidR="00397929" w:rsidRPr="00733C2D" w:rsidRDefault="0040190C" w:rsidP="0002453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733C2D">
              <w:rPr>
                <w:rFonts w:ascii="Arial Narrow" w:eastAsia="Times New Roman" w:hAnsi="Arial Narrow" w:cs="Calibri"/>
                <w:lang w:eastAsia="fr-FR"/>
              </w:rPr>
              <w:t>Salle</w:t>
            </w:r>
            <w:r w:rsidR="00397929" w:rsidRPr="00733C2D">
              <w:rPr>
                <w:rFonts w:ascii="Arial Narrow" w:eastAsia="Times New Roman" w:hAnsi="Arial Narrow" w:cs="Calibri"/>
                <w:lang w:eastAsia="fr-FR"/>
              </w:rPr>
              <w:t xml:space="preserve"> 6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14:paraId="4257F447" w14:textId="77777777" w:rsidR="00397929" w:rsidRPr="00733C2D" w:rsidRDefault="00397929" w:rsidP="00397929">
            <w:pPr>
              <w:spacing w:after="0" w:line="240" w:lineRule="auto"/>
              <w:rPr>
                <w:rFonts w:ascii="Arial Narrow" w:eastAsia="Times New Roman" w:hAnsi="Arial Narrow" w:cs="Calibri"/>
                <w:lang w:eastAsia="fr-FR"/>
              </w:rPr>
            </w:pPr>
            <w:r w:rsidRPr="00733C2D">
              <w:rPr>
                <w:rFonts w:ascii="Arial Narrow" w:eastAsia="Times New Roman" w:hAnsi="Arial Narrow" w:cs="Calibri"/>
                <w:lang w:eastAsia="fr-FR"/>
              </w:rPr>
              <w:t>Axe 6 : « Gouvernance des diversités linguistique, artistique et culturelle »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E9A972E" w14:textId="77777777" w:rsidR="00397929" w:rsidRDefault="00397929" w:rsidP="00397929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Arial Narrow" w:eastAsia="Times New Roman" w:hAnsi="Arial Narrow" w:cs="Calibri"/>
                <w:lang w:eastAsia="fr-FR"/>
              </w:rPr>
            </w:pPr>
            <w:r w:rsidRPr="00733C2D">
              <w:rPr>
                <w:rFonts w:ascii="Arial Narrow" w:eastAsia="Times New Roman" w:hAnsi="Arial Narrow" w:cs="Calibri"/>
                <w:lang w:eastAsia="fr-FR"/>
              </w:rPr>
              <w:t>Diversité culturelle, linguistique et développement</w:t>
            </w:r>
          </w:p>
          <w:p w14:paraId="43431F16" w14:textId="7DDBB142" w:rsidR="00E162F9" w:rsidRPr="00733C2D" w:rsidRDefault="00E162F9" w:rsidP="00E162F9">
            <w:pPr>
              <w:pStyle w:val="Paragraphedeliste"/>
              <w:spacing w:before="120" w:after="0" w:line="240" w:lineRule="auto"/>
              <w:ind w:left="357"/>
              <w:contextualSpacing w:val="0"/>
              <w:rPr>
                <w:rFonts w:ascii="Arial Narrow" w:eastAsia="Times New Roman" w:hAnsi="Arial Narrow" w:cs="Calibri"/>
                <w:lang w:eastAsia="fr-FR"/>
              </w:rPr>
            </w:pPr>
            <w:r w:rsidRPr="00E162F9">
              <w:rPr>
                <w:rFonts w:ascii="Arial Narrow" w:eastAsia="Times New Roman" w:hAnsi="Arial Narrow" w:cs="Calibri"/>
                <w:b/>
                <w:bCs/>
                <w:lang w:eastAsia="fr-FR"/>
              </w:rPr>
              <w:t xml:space="preserve">Président de séance : Dr (MC) KRA </w:t>
            </w:r>
            <w:proofErr w:type="spellStart"/>
            <w:r w:rsidRPr="00E162F9">
              <w:rPr>
                <w:rFonts w:ascii="Arial Narrow" w:eastAsia="Times New Roman" w:hAnsi="Arial Narrow" w:cs="Calibri"/>
                <w:b/>
                <w:bCs/>
                <w:lang w:eastAsia="fr-FR"/>
              </w:rPr>
              <w:t>Enoc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10C59ED" w14:textId="612E0C46" w:rsidR="00397929" w:rsidRPr="00733C2D" w:rsidRDefault="00397929" w:rsidP="00397929">
            <w:pPr>
              <w:spacing w:after="0" w:line="240" w:lineRule="auto"/>
              <w:rPr>
                <w:rFonts w:ascii="Arial Narrow" w:eastAsia="Times New Roman" w:hAnsi="Arial Narrow" w:cs="Calibri"/>
                <w:lang w:eastAsia="fr-FR"/>
              </w:rPr>
            </w:pPr>
            <w:r w:rsidRPr="00733C2D">
              <w:rPr>
                <w:rFonts w:ascii="Arial Narrow" w:eastAsia="Times New Roman" w:hAnsi="Arial Narrow" w:cs="Calibri"/>
                <w:lang w:eastAsia="fr-FR"/>
              </w:rPr>
              <w:t>F1, F2, F3, F4, F5,</w:t>
            </w:r>
            <w:r w:rsidR="000E1D64" w:rsidRPr="00733C2D">
              <w:rPr>
                <w:rFonts w:ascii="Arial Narrow" w:eastAsia="Times New Roman" w:hAnsi="Arial Narrow" w:cs="Calibri"/>
                <w:lang w:eastAsia="fr-FR"/>
              </w:rPr>
              <w:t xml:space="preserve"> F7, </w:t>
            </w:r>
            <w:r w:rsidR="00A513C2" w:rsidRPr="00733C2D">
              <w:rPr>
                <w:rFonts w:ascii="Arial Narrow" w:eastAsia="Times New Roman" w:hAnsi="Arial Narrow" w:cs="Calibri"/>
                <w:lang w:eastAsia="fr-FR"/>
              </w:rPr>
              <w:t>F8</w:t>
            </w:r>
          </w:p>
        </w:tc>
      </w:tr>
      <w:tr w:rsidR="002252F2" w:rsidRPr="00733C2D" w14:paraId="35E6B91D" w14:textId="77777777" w:rsidTr="006B01BB">
        <w:trPr>
          <w:trHeight w:val="306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7926CCDE" w14:textId="1583733C" w:rsidR="00397929" w:rsidRPr="00733C2D" w:rsidRDefault="0040190C" w:rsidP="0002453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733C2D">
              <w:rPr>
                <w:rFonts w:ascii="Arial Narrow" w:eastAsia="Times New Roman" w:hAnsi="Arial Narrow" w:cs="Calibri"/>
                <w:lang w:eastAsia="fr-FR"/>
              </w:rPr>
              <w:t>Salle</w:t>
            </w:r>
            <w:r w:rsidR="00397929" w:rsidRPr="00733C2D">
              <w:rPr>
                <w:rFonts w:ascii="Arial Narrow" w:eastAsia="Times New Roman" w:hAnsi="Arial Narrow" w:cs="Calibri"/>
                <w:lang w:eastAsia="fr-FR"/>
              </w:rPr>
              <w:t xml:space="preserve"> 7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14:paraId="608E62DF" w14:textId="77777777" w:rsidR="00397929" w:rsidRPr="00733C2D" w:rsidRDefault="00397929" w:rsidP="00397929">
            <w:pPr>
              <w:spacing w:after="0" w:line="240" w:lineRule="auto"/>
              <w:rPr>
                <w:rFonts w:ascii="Arial Narrow" w:eastAsia="Times New Roman" w:hAnsi="Arial Narrow" w:cs="Calibri"/>
                <w:lang w:eastAsia="fr-FR"/>
              </w:rPr>
            </w:pPr>
            <w:r w:rsidRPr="00733C2D">
              <w:rPr>
                <w:rFonts w:ascii="Arial Narrow" w:eastAsia="Times New Roman" w:hAnsi="Arial Narrow" w:cs="Calibri"/>
                <w:lang w:eastAsia="fr-FR"/>
              </w:rPr>
              <w:t>Axe 7 : « Gouvernance foncière rurale »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7FBF682" w14:textId="55CC2E81" w:rsidR="000705C7" w:rsidRPr="00733C2D" w:rsidRDefault="000705C7" w:rsidP="00397929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Arial Narrow" w:eastAsia="Times New Roman" w:hAnsi="Arial Narrow" w:cs="Calibri"/>
                <w:lang w:eastAsia="fr-FR"/>
              </w:rPr>
            </w:pPr>
            <w:r w:rsidRPr="00733C2D">
              <w:rPr>
                <w:rFonts w:ascii="Arial Narrow" w:eastAsia="Times New Roman" w:hAnsi="Arial Narrow" w:cs="Calibri"/>
                <w:color w:val="000000"/>
                <w:lang w:eastAsia="fr-FR"/>
              </w:rPr>
              <w:t>Dynamiques socio-foncières et leurs implications</w:t>
            </w:r>
          </w:p>
          <w:p w14:paraId="0346BF5D" w14:textId="77777777" w:rsidR="0057177E" w:rsidRPr="0057177E" w:rsidRDefault="00F717F8" w:rsidP="000705C7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Arial Narrow" w:eastAsia="Times New Roman" w:hAnsi="Arial Narrow" w:cs="Calibri"/>
                <w:lang w:eastAsia="fr-FR"/>
              </w:rPr>
            </w:pPr>
            <w:r w:rsidRPr="00733C2D">
              <w:rPr>
                <w:rFonts w:ascii="Arial Narrow" w:eastAsia="Times New Roman" w:hAnsi="Arial Narrow" w:cs="Calibri"/>
                <w:color w:val="000000"/>
                <w:lang w:eastAsia="fr-FR"/>
              </w:rPr>
              <w:t>Mécanismes de régulation des conflits fonciers ruraux et leur efficacité</w:t>
            </w:r>
            <w:r w:rsidR="00E162F9">
              <w:t xml:space="preserve"> </w:t>
            </w:r>
          </w:p>
          <w:p w14:paraId="52E3DF67" w14:textId="7B4E3B52" w:rsidR="00397929" w:rsidRPr="0057177E" w:rsidRDefault="00E162F9" w:rsidP="0057177E">
            <w:pPr>
              <w:pStyle w:val="Paragraphedeliste"/>
              <w:spacing w:before="120" w:after="0" w:line="240" w:lineRule="auto"/>
              <w:ind w:left="357"/>
              <w:contextualSpacing w:val="0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57177E">
              <w:rPr>
                <w:rFonts w:ascii="Arial Narrow" w:eastAsia="Times New Roman" w:hAnsi="Arial Narrow" w:cs="Calibri"/>
                <w:b/>
                <w:bCs/>
                <w:lang w:eastAsia="fr-FR"/>
              </w:rPr>
              <w:t>Président de séance : M. KOUADIO Kan Salomon</w:t>
            </w:r>
          </w:p>
          <w:p w14:paraId="5173F986" w14:textId="172072E1" w:rsidR="00E162F9" w:rsidRPr="00733C2D" w:rsidRDefault="00E162F9" w:rsidP="00E162F9">
            <w:pPr>
              <w:pStyle w:val="Paragraphedeliste"/>
              <w:spacing w:after="0" w:line="240" w:lineRule="auto"/>
              <w:ind w:left="357"/>
              <w:rPr>
                <w:rFonts w:ascii="Arial Narrow" w:eastAsia="Times New Roman" w:hAnsi="Arial Narrow" w:cs="Calibri"/>
                <w:lang w:eastAsia="fr-FR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93874D3" w14:textId="4DCC2865" w:rsidR="00397929" w:rsidRPr="00733C2D" w:rsidRDefault="00397929" w:rsidP="00397929">
            <w:pPr>
              <w:spacing w:after="0" w:line="240" w:lineRule="auto"/>
              <w:rPr>
                <w:rFonts w:ascii="Arial Narrow" w:eastAsia="Times New Roman" w:hAnsi="Arial Narrow" w:cs="Calibri"/>
                <w:lang w:eastAsia="fr-FR"/>
              </w:rPr>
            </w:pPr>
            <w:r w:rsidRPr="00733C2D">
              <w:rPr>
                <w:rFonts w:ascii="Arial Narrow" w:eastAsia="Times New Roman" w:hAnsi="Arial Narrow" w:cs="Calibri"/>
                <w:lang w:eastAsia="fr-FR"/>
              </w:rPr>
              <w:t xml:space="preserve">G1, </w:t>
            </w:r>
            <w:r w:rsidR="004F79E9">
              <w:rPr>
                <w:rFonts w:ascii="Arial Narrow" w:eastAsia="Times New Roman" w:hAnsi="Arial Narrow" w:cs="Calibri"/>
                <w:lang w:eastAsia="fr-FR"/>
              </w:rPr>
              <w:t xml:space="preserve">G2, </w:t>
            </w:r>
            <w:r w:rsidRPr="00733C2D">
              <w:rPr>
                <w:rFonts w:ascii="Arial Narrow" w:eastAsia="Times New Roman" w:hAnsi="Arial Narrow" w:cs="Calibri"/>
                <w:lang w:eastAsia="fr-FR"/>
              </w:rPr>
              <w:t>G3, G4, G5</w:t>
            </w:r>
            <w:r w:rsidR="00CD7701" w:rsidRPr="00733C2D">
              <w:rPr>
                <w:rFonts w:ascii="Arial Narrow" w:eastAsia="Times New Roman" w:hAnsi="Arial Narrow" w:cs="Calibri"/>
                <w:lang w:eastAsia="fr-FR"/>
              </w:rPr>
              <w:t>,</w:t>
            </w:r>
            <w:r w:rsidR="000705C7" w:rsidRPr="00733C2D">
              <w:rPr>
                <w:rFonts w:ascii="Arial Narrow" w:eastAsia="Times New Roman" w:hAnsi="Arial Narrow" w:cs="Calibri"/>
                <w:lang w:eastAsia="fr-FR"/>
              </w:rPr>
              <w:t xml:space="preserve"> G6</w:t>
            </w:r>
          </w:p>
        </w:tc>
      </w:tr>
      <w:tr w:rsidR="00397929" w:rsidRPr="00733C2D" w14:paraId="17AA74EB" w14:textId="77777777" w:rsidTr="0002453B">
        <w:trPr>
          <w:trHeight w:val="306"/>
          <w:jc w:val="center"/>
        </w:trPr>
        <w:tc>
          <w:tcPr>
            <w:tcW w:w="0" w:type="auto"/>
            <w:gridSpan w:val="4"/>
            <w:shd w:val="clear" w:color="auto" w:fill="auto"/>
            <w:noWrap/>
            <w:vAlign w:val="center"/>
          </w:tcPr>
          <w:p w14:paraId="32844727" w14:textId="13D7E723" w:rsidR="00397929" w:rsidRPr="00733C2D" w:rsidRDefault="00397929" w:rsidP="0039792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fr-FR"/>
              </w:rPr>
            </w:pPr>
            <w:r w:rsidRPr="00733C2D">
              <w:rPr>
                <w:rFonts w:ascii="Arial Narrow" w:eastAsia="Times New Roman" w:hAnsi="Arial Narrow" w:cs="Calibri"/>
                <w:b/>
                <w:bCs/>
                <w:lang w:eastAsia="fr-FR"/>
              </w:rPr>
              <w:t>15h45-16h : Pause-Café</w:t>
            </w:r>
          </w:p>
        </w:tc>
      </w:tr>
      <w:tr w:rsidR="00397929" w:rsidRPr="00733C2D" w14:paraId="254C837B" w14:textId="77777777" w:rsidTr="002A30A8">
        <w:trPr>
          <w:trHeight w:val="306"/>
          <w:jc w:val="center"/>
        </w:trPr>
        <w:tc>
          <w:tcPr>
            <w:tcW w:w="0" w:type="auto"/>
            <w:gridSpan w:val="4"/>
            <w:shd w:val="clear" w:color="auto" w:fill="D9D9D9" w:themeFill="background1" w:themeFillShade="D9"/>
            <w:noWrap/>
            <w:vAlign w:val="center"/>
          </w:tcPr>
          <w:p w14:paraId="6ED966E0" w14:textId="704A566A" w:rsidR="00397929" w:rsidRPr="00733C2D" w:rsidRDefault="00397929" w:rsidP="006731D1">
            <w:pPr>
              <w:shd w:val="clear" w:color="auto" w:fill="D0CECE" w:themeFill="background2" w:themeFillShade="E6"/>
              <w:tabs>
                <w:tab w:val="left" w:pos="1520"/>
              </w:tabs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000000" w:themeColor="text1"/>
              </w:rPr>
            </w:pPr>
            <w:r w:rsidRPr="00733C2D">
              <w:rPr>
                <w:rFonts w:ascii="Arial Narrow" w:hAnsi="Arial Narrow" w:cs="Arial"/>
                <w:b/>
                <w:bCs/>
                <w:color w:val="000000" w:themeColor="text1"/>
                <w:shd w:val="clear" w:color="auto" w:fill="D9D9D9" w:themeFill="background1" w:themeFillShade="D9"/>
              </w:rPr>
              <w:t>16h-17h45 : Atelier session</w:t>
            </w:r>
            <w:r w:rsidRPr="00733C2D">
              <w:rPr>
                <w:rFonts w:ascii="Arial Narrow" w:hAnsi="Arial Narrow" w:cs="Arial"/>
                <w:b/>
                <w:bCs/>
                <w:color w:val="000000" w:themeColor="text1"/>
              </w:rPr>
              <w:t xml:space="preserve"> 2</w:t>
            </w:r>
          </w:p>
        </w:tc>
      </w:tr>
      <w:tr w:rsidR="002252F2" w:rsidRPr="00733C2D" w14:paraId="544FDE32" w14:textId="77777777" w:rsidTr="006B01BB">
        <w:trPr>
          <w:trHeight w:val="288"/>
          <w:jc w:val="center"/>
        </w:trPr>
        <w:tc>
          <w:tcPr>
            <w:tcW w:w="562" w:type="dxa"/>
            <w:shd w:val="clear" w:color="auto" w:fill="F4B083" w:themeFill="accent2" w:themeFillTint="99"/>
            <w:noWrap/>
            <w:vAlign w:val="center"/>
            <w:hideMark/>
          </w:tcPr>
          <w:p w14:paraId="2C76ACA7" w14:textId="77777777" w:rsidR="00397929" w:rsidRPr="00733C2D" w:rsidRDefault="00397929" w:rsidP="0002453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733C2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lastRenderedPageBreak/>
              <w:t>SALLE</w:t>
            </w:r>
          </w:p>
        </w:tc>
        <w:tc>
          <w:tcPr>
            <w:tcW w:w="3280" w:type="dxa"/>
            <w:shd w:val="clear" w:color="auto" w:fill="F4B083" w:themeFill="accent2" w:themeFillTint="99"/>
            <w:noWrap/>
            <w:vAlign w:val="center"/>
            <w:hideMark/>
          </w:tcPr>
          <w:p w14:paraId="5FCA4654" w14:textId="77777777" w:rsidR="00397929" w:rsidRPr="00733C2D" w:rsidRDefault="00397929" w:rsidP="0039792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733C2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AXE</w:t>
            </w:r>
          </w:p>
        </w:tc>
        <w:tc>
          <w:tcPr>
            <w:tcW w:w="0" w:type="auto"/>
            <w:shd w:val="clear" w:color="auto" w:fill="F4B083" w:themeFill="accent2" w:themeFillTint="99"/>
            <w:noWrap/>
            <w:vAlign w:val="center"/>
            <w:hideMark/>
          </w:tcPr>
          <w:p w14:paraId="6DF8DF2D" w14:textId="77777777" w:rsidR="00397929" w:rsidRPr="00733C2D" w:rsidRDefault="00397929" w:rsidP="0039792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733C2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SOUS-AXES</w:t>
            </w:r>
          </w:p>
        </w:tc>
        <w:tc>
          <w:tcPr>
            <w:tcW w:w="0" w:type="auto"/>
            <w:shd w:val="clear" w:color="auto" w:fill="F4B083" w:themeFill="accent2" w:themeFillTint="99"/>
            <w:noWrap/>
            <w:vAlign w:val="center"/>
            <w:hideMark/>
          </w:tcPr>
          <w:p w14:paraId="7F96B94E" w14:textId="77777777" w:rsidR="00397929" w:rsidRPr="00733C2D" w:rsidRDefault="00397929" w:rsidP="0039792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733C2D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COMMUNICATIONS</w:t>
            </w:r>
          </w:p>
        </w:tc>
      </w:tr>
      <w:tr w:rsidR="002252F2" w:rsidRPr="00733C2D" w14:paraId="752C084C" w14:textId="77777777" w:rsidTr="006B01BB">
        <w:trPr>
          <w:trHeight w:val="306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170BFD8E" w14:textId="6440D459" w:rsidR="00397929" w:rsidRPr="00733C2D" w:rsidRDefault="0040190C" w:rsidP="0002453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733C2D">
              <w:rPr>
                <w:rFonts w:ascii="Arial Narrow" w:eastAsia="Times New Roman" w:hAnsi="Arial Narrow" w:cs="Calibri"/>
                <w:lang w:eastAsia="fr-FR"/>
              </w:rPr>
              <w:t>Salle</w:t>
            </w:r>
            <w:r w:rsidR="00397929" w:rsidRPr="00733C2D">
              <w:rPr>
                <w:rFonts w:ascii="Arial Narrow" w:eastAsia="Times New Roman" w:hAnsi="Arial Narrow" w:cs="Calibri"/>
                <w:lang w:eastAsia="fr-FR"/>
              </w:rPr>
              <w:t xml:space="preserve"> </w:t>
            </w:r>
            <w:r w:rsidR="00BA11C9">
              <w:rPr>
                <w:rFonts w:ascii="Arial Narrow" w:eastAsia="Times New Roman" w:hAnsi="Arial Narrow" w:cs="Calibri"/>
                <w:lang w:eastAsia="fr-FR"/>
              </w:rPr>
              <w:t>4</w:t>
            </w:r>
          </w:p>
        </w:tc>
        <w:tc>
          <w:tcPr>
            <w:tcW w:w="3280" w:type="dxa"/>
            <w:shd w:val="clear" w:color="auto" w:fill="auto"/>
            <w:noWrap/>
            <w:vAlign w:val="center"/>
          </w:tcPr>
          <w:p w14:paraId="420AFED0" w14:textId="5AC8B98E" w:rsidR="00397929" w:rsidRPr="00733C2D" w:rsidRDefault="00397929" w:rsidP="00397929">
            <w:pPr>
              <w:tabs>
                <w:tab w:val="left" w:pos="1520"/>
              </w:tabs>
              <w:rPr>
                <w:rFonts w:ascii="Arial Narrow" w:hAnsi="Arial Narrow" w:cs="Arial"/>
                <w:color w:val="000000" w:themeColor="text1"/>
              </w:rPr>
            </w:pPr>
            <w:r w:rsidRPr="00733C2D">
              <w:rPr>
                <w:rFonts w:ascii="Arial Narrow" w:hAnsi="Arial Narrow" w:cs="Arial"/>
                <w:color w:val="000000" w:themeColor="text1"/>
              </w:rPr>
              <w:t>Axe 1 : « Gouvernance des peuples et des sociétés »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5A8FEEA" w14:textId="2A2862B8" w:rsidR="00147334" w:rsidRPr="00147334" w:rsidRDefault="00397929" w:rsidP="00147334">
            <w:pPr>
              <w:pStyle w:val="Paragraphedeliste"/>
              <w:numPr>
                <w:ilvl w:val="0"/>
                <w:numId w:val="12"/>
              </w:numPr>
              <w:tabs>
                <w:tab w:val="left" w:pos="1520"/>
              </w:tabs>
              <w:ind w:left="497"/>
              <w:rPr>
                <w:rFonts w:ascii="Arial Narrow" w:hAnsi="Arial Narrow" w:cs="Arial"/>
              </w:rPr>
            </w:pPr>
            <w:r w:rsidRPr="00733C2D">
              <w:rPr>
                <w:rFonts w:ascii="Arial Narrow" w:hAnsi="Arial Narrow" w:cs="Arial"/>
              </w:rPr>
              <w:t>Société</w:t>
            </w:r>
          </w:p>
          <w:p w14:paraId="3ADE3D51" w14:textId="55D4CFE7" w:rsidR="00147334" w:rsidRPr="00147334" w:rsidRDefault="00147334" w:rsidP="00147334">
            <w:pPr>
              <w:tabs>
                <w:tab w:val="left" w:pos="1520"/>
              </w:tabs>
              <w:rPr>
                <w:rFonts w:ascii="Arial Narrow" w:hAnsi="Arial Narrow" w:cs="Arial"/>
                <w:b/>
                <w:bCs/>
              </w:rPr>
            </w:pPr>
            <w:r w:rsidRPr="00733C2D">
              <w:rPr>
                <w:rFonts w:ascii="Arial Narrow" w:hAnsi="Arial Narrow" w:cs="Arial"/>
                <w:b/>
                <w:bCs/>
              </w:rPr>
              <w:t xml:space="preserve">Président de séance : </w:t>
            </w:r>
            <w:r w:rsidRPr="00733C2D">
              <w:rPr>
                <w:rFonts w:ascii="Arial Narrow" w:eastAsia="Times New Roman" w:hAnsi="Arial Narrow" w:cs="Calibri"/>
                <w:b/>
                <w:bCs/>
                <w:lang w:eastAsia="fr-FR"/>
              </w:rPr>
              <w:t xml:space="preserve">Dr (MC) </w:t>
            </w:r>
            <w:r w:rsidRPr="00733C2D">
              <w:rPr>
                <w:rFonts w:ascii="Arial Narrow" w:hAnsi="Arial Narrow" w:cs="Arial"/>
                <w:b/>
                <w:bCs/>
              </w:rPr>
              <w:t>KONIN Sévérin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AE31866" w14:textId="2A13BC6C" w:rsidR="00397929" w:rsidRPr="00733C2D" w:rsidRDefault="005D5AFF" w:rsidP="00397929">
            <w:pPr>
              <w:spacing w:after="0" w:line="240" w:lineRule="auto"/>
              <w:rPr>
                <w:rFonts w:ascii="Arial Narrow" w:eastAsia="Times New Roman" w:hAnsi="Arial Narrow" w:cs="Calibri"/>
                <w:lang w:eastAsia="fr-FR"/>
              </w:rPr>
            </w:pPr>
            <w:r>
              <w:rPr>
                <w:rFonts w:ascii="Arial Narrow" w:hAnsi="Arial Narrow" w:cs="Arial"/>
                <w:color w:val="000000" w:themeColor="text1"/>
              </w:rPr>
              <w:t xml:space="preserve">A5, </w:t>
            </w:r>
            <w:r w:rsidR="00397929" w:rsidRPr="00733C2D">
              <w:rPr>
                <w:rFonts w:ascii="Arial Narrow" w:hAnsi="Arial Narrow" w:cs="Arial"/>
                <w:color w:val="000000" w:themeColor="text1"/>
              </w:rPr>
              <w:t>A6, A7, A8, A9,</w:t>
            </w:r>
            <w:r w:rsidR="00CD4C00" w:rsidRPr="00733C2D">
              <w:rPr>
                <w:rFonts w:ascii="Arial Narrow" w:hAnsi="Arial Narrow" w:cs="Arial"/>
                <w:color w:val="000000" w:themeColor="text1"/>
              </w:rPr>
              <w:t xml:space="preserve"> </w:t>
            </w:r>
            <w:r w:rsidR="0024684B" w:rsidRPr="00733C2D">
              <w:rPr>
                <w:rFonts w:ascii="Arial Narrow" w:hAnsi="Arial Narrow" w:cs="Arial"/>
                <w:color w:val="000000" w:themeColor="text1"/>
              </w:rPr>
              <w:t xml:space="preserve">A10, </w:t>
            </w:r>
            <w:r w:rsidR="00322FA8">
              <w:rPr>
                <w:rFonts w:ascii="Arial Narrow" w:hAnsi="Arial Narrow" w:cs="Arial"/>
                <w:color w:val="000000" w:themeColor="text1"/>
              </w:rPr>
              <w:t>A11</w:t>
            </w:r>
          </w:p>
        </w:tc>
      </w:tr>
      <w:tr w:rsidR="002252F2" w:rsidRPr="00733C2D" w14:paraId="645B4FE2" w14:textId="77777777" w:rsidTr="0088379F">
        <w:trPr>
          <w:trHeight w:val="2234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35474691" w14:textId="5E94A1A4" w:rsidR="00397929" w:rsidRPr="00733C2D" w:rsidRDefault="0040190C" w:rsidP="0002453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733C2D">
              <w:rPr>
                <w:rFonts w:ascii="Arial Narrow" w:eastAsia="Times New Roman" w:hAnsi="Arial Narrow" w:cs="Calibri"/>
                <w:lang w:eastAsia="fr-FR"/>
              </w:rPr>
              <w:t>Salle</w:t>
            </w:r>
            <w:r w:rsidR="00397929" w:rsidRPr="00733C2D">
              <w:rPr>
                <w:rFonts w:ascii="Arial Narrow" w:eastAsia="Times New Roman" w:hAnsi="Arial Narrow" w:cs="Calibri"/>
                <w:lang w:eastAsia="fr-FR"/>
              </w:rPr>
              <w:t xml:space="preserve"> </w:t>
            </w:r>
            <w:r w:rsidR="00BA11C9">
              <w:rPr>
                <w:rFonts w:ascii="Arial Narrow" w:eastAsia="Times New Roman" w:hAnsi="Arial Narrow" w:cs="Calibri"/>
                <w:lang w:eastAsia="fr-FR"/>
              </w:rPr>
              <w:t>5</w:t>
            </w:r>
          </w:p>
        </w:tc>
        <w:tc>
          <w:tcPr>
            <w:tcW w:w="3280" w:type="dxa"/>
            <w:shd w:val="clear" w:color="auto" w:fill="auto"/>
            <w:noWrap/>
            <w:vAlign w:val="center"/>
          </w:tcPr>
          <w:p w14:paraId="0A6B055E" w14:textId="246AFE93" w:rsidR="00397929" w:rsidRPr="00733C2D" w:rsidRDefault="00397929" w:rsidP="001B57A7">
            <w:pPr>
              <w:tabs>
                <w:tab w:val="left" w:pos="1520"/>
              </w:tabs>
              <w:spacing w:after="0"/>
              <w:rPr>
                <w:rFonts w:ascii="Arial Narrow" w:hAnsi="Arial Narrow" w:cs="Arial"/>
                <w:color w:val="4472C4" w:themeColor="accent1"/>
              </w:rPr>
            </w:pPr>
            <w:r w:rsidRPr="00733C2D">
              <w:rPr>
                <w:rFonts w:ascii="Arial Narrow" w:hAnsi="Arial Narrow" w:cs="Arial"/>
                <w:color w:val="000000" w:themeColor="text1"/>
              </w:rPr>
              <w:t>Axe 2 : « Gouvernance universitaire et de la recherche, employabilité et compétitivité économique »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22E9EA9" w14:textId="77777777" w:rsidR="0039457C" w:rsidRPr="00733C2D" w:rsidRDefault="00C5555F" w:rsidP="00397929">
            <w:pPr>
              <w:pStyle w:val="Paragraphedeliste"/>
              <w:numPr>
                <w:ilvl w:val="0"/>
                <w:numId w:val="12"/>
              </w:numPr>
              <w:tabs>
                <w:tab w:val="left" w:pos="1520"/>
              </w:tabs>
              <w:ind w:left="497"/>
              <w:rPr>
                <w:rFonts w:ascii="Arial Narrow" w:hAnsi="Arial Narrow" w:cs="Arial"/>
              </w:rPr>
            </w:pPr>
            <w:r w:rsidRPr="00733C2D">
              <w:rPr>
                <w:rFonts w:ascii="Arial Narrow" w:hAnsi="Arial Narrow" w:cs="Calibri"/>
                <w:color w:val="000000"/>
              </w:rPr>
              <w:t>Enseignement supérieur Recherche et développement durable</w:t>
            </w:r>
            <w:r w:rsidRPr="00733C2D">
              <w:rPr>
                <w:rFonts w:ascii="Arial Narrow" w:hAnsi="Arial Narrow"/>
              </w:rPr>
              <w:t xml:space="preserve"> </w:t>
            </w:r>
          </w:p>
          <w:p w14:paraId="2874ADEB" w14:textId="77777777" w:rsidR="00397929" w:rsidRPr="00147334" w:rsidRDefault="0024684B" w:rsidP="0039457C">
            <w:pPr>
              <w:pStyle w:val="Paragraphedeliste"/>
              <w:numPr>
                <w:ilvl w:val="0"/>
                <w:numId w:val="12"/>
              </w:numPr>
              <w:tabs>
                <w:tab w:val="left" w:pos="1520"/>
              </w:tabs>
              <w:ind w:left="497"/>
              <w:rPr>
                <w:rFonts w:ascii="Arial Narrow" w:hAnsi="Arial Narrow" w:cs="Arial"/>
              </w:rPr>
            </w:pPr>
            <w:r w:rsidRPr="00733C2D">
              <w:rPr>
                <w:rFonts w:ascii="Arial Narrow" w:hAnsi="Arial Narrow"/>
              </w:rPr>
              <w:t>Enseignement supérieur, recherche et employabilité</w:t>
            </w:r>
            <w:r w:rsidRPr="00733C2D">
              <w:rPr>
                <w:rFonts w:ascii="Arial Narrow" w:hAnsi="Arial Narrow" w:cs="Arial"/>
              </w:rPr>
              <w:t xml:space="preserve"> </w:t>
            </w:r>
          </w:p>
          <w:p w14:paraId="46B98EB6" w14:textId="634C6CF7" w:rsidR="00147334" w:rsidRPr="00147334" w:rsidRDefault="00147334" w:rsidP="00147334">
            <w:pPr>
              <w:tabs>
                <w:tab w:val="left" w:pos="1520"/>
              </w:tabs>
              <w:rPr>
                <w:rFonts w:ascii="Arial Narrow" w:hAnsi="Arial Narrow" w:cs="Arial"/>
                <w:b/>
                <w:bCs/>
              </w:rPr>
            </w:pPr>
            <w:r w:rsidRPr="00733C2D">
              <w:rPr>
                <w:rFonts w:ascii="Arial Narrow" w:hAnsi="Arial Narrow" w:cs="Arial"/>
                <w:b/>
                <w:bCs/>
              </w:rPr>
              <w:t xml:space="preserve">Présidente de séance : Prof COULIBALY </w:t>
            </w:r>
            <w:proofErr w:type="spellStart"/>
            <w:r w:rsidRPr="00733C2D">
              <w:rPr>
                <w:rFonts w:ascii="Arial Narrow" w:hAnsi="Arial Narrow" w:cs="Arial"/>
                <w:b/>
                <w:bCs/>
              </w:rPr>
              <w:t>Aoua</w:t>
            </w:r>
            <w:proofErr w:type="spellEnd"/>
            <w:r w:rsidRPr="00733C2D">
              <w:rPr>
                <w:rFonts w:ascii="Arial Narrow" w:hAnsi="Arial Narrow" w:cs="Arial"/>
                <w:b/>
                <w:bCs/>
              </w:rPr>
              <w:t xml:space="preserve"> </w:t>
            </w:r>
            <w:proofErr w:type="spellStart"/>
            <w:r w:rsidRPr="00733C2D">
              <w:rPr>
                <w:rFonts w:ascii="Arial Narrow" w:hAnsi="Arial Narrow" w:cs="Arial"/>
                <w:b/>
                <w:bCs/>
              </w:rPr>
              <w:t>Sougo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7A4B25C" w14:textId="3A33E362" w:rsidR="00397929" w:rsidRPr="00733C2D" w:rsidRDefault="00397929" w:rsidP="00397929">
            <w:pPr>
              <w:spacing w:after="0" w:line="240" w:lineRule="auto"/>
              <w:rPr>
                <w:rFonts w:ascii="Arial Narrow" w:eastAsia="Times New Roman" w:hAnsi="Arial Narrow" w:cs="Calibri"/>
                <w:lang w:eastAsia="fr-FR"/>
              </w:rPr>
            </w:pPr>
            <w:r w:rsidRPr="00733C2D">
              <w:rPr>
                <w:rFonts w:ascii="Arial Narrow" w:hAnsi="Arial Narrow" w:cs="Arial"/>
                <w:color w:val="000000" w:themeColor="text1"/>
              </w:rPr>
              <w:t xml:space="preserve">B7, B8, </w:t>
            </w:r>
            <w:r w:rsidR="009A1E58" w:rsidRPr="00733C2D">
              <w:rPr>
                <w:rFonts w:ascii="Arial Narrow" w:hAnsi="Arial Narrow" w:cs="Arial"/>
                <w:color w:val="000000" w:themeColor="text1"/>
              </w:rPr>
              <w:t>B</w:t>
            </w:r>
            <w:r w:rsidR="0024684B" w:rsidRPr="00733C2D">
              <w:rPr>
                <w:rFonts w:ascii="Arial Narrow" w:hAnsi="Arial Narrow" w:cs="Arial"/>
                <w:color w:val="000000" w:themeColor="text1"/>
              </w:rPr>
              <w:t>9</w:t>
            </w:r>
            <w:r w:rsidRPr="00733C2D">
              <w:rPr>
                <w:rFonts w:ascii="Arial Narrow" w:hAnsi="Arial Narrow" w:cs="Arial"/>
                <w:color w:val="000000" w:themeColor="text1"/>
              </w:rPr>
              <w:t>, B1</w:t>
            </w:r>
            <w:r w:rsidR="0024684B" w:rsidRPr="00733C2D">
              <w:rPr>
                <w:rFonts w:ascii="Arial Narrow" w:hAnsi="Arial Narrow" w:cs="Arial"/>
                <w:color w:val="000000" w:themeColor="text1"/>
              </w:rPr>
              <w:t>0</w:t>
            </w:r>
            <w:r w:rsidR="00033B3D" w:rsidRPr="00733C2D">
              <w:rPr>
                <w:rFonts w:ascii="Arial Narrow" w:hAnsi="Arial Narrow" w:cs="Arial"/>
                <w:color w:val="000000" w:themeColor="text1"/>
              </w:rPr>
              <w:t>, B1</w:t>
            </w:r>
            <w:r w:rsidR="0024684B" w:rsidRPr="00733C2D">
              <w:rPr>
                <w:rFonts w:ascii="Arial Narrow" w:hAnsi="Arial Narrow" w:cs="Arial"/>
                <w:color w:val="000000" w:themeColor="text1"/>
              </w:rPr>
              <w:t>1, B12</w:t>
            </w:r>
            <w:r w:rsidR="00D01D37">
              <w:rPr>
                <w:rFonts w:ascii="Arial Narrow" w:hAnsi="Arial Narrow" w:cs="Arial"/>
                <w:color w:val="000000" w:themeColor="text1"/>
              </w:rPr>
              <w:t xml:space="preserve">, </w:t>
            </w:r>
            <w:r w:rsidR="00D01D37" w:rsidRPr="00733C2D">
              <w:rPr>
                <w:rFonts w:ascii="Arial Narrow" w:hAnsi="Arial Narrow"/>
              </w:rPr>
              <w:t>B13, B14,</w:t>
            </w:r>
          </w:p>
        </w:tc>
      </w:tr>
      <w:tr w:rsidR="002252F2" w:rsidRPr="00733C2D" w14:paraId="3F24D5C2" w14:textId="77777777" w:rsidTr="006B01BB">
        <w:trPr>
          <w:trHeight w:val="306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1E14707D" w14:textId="4FC3A515" w:rsidR="00397929" w:rsidRPr="00733C2D" w:rsidRDefault="0040190C" w:rsidP="0002453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733C2D">
              <w:rPr>
                <w:rFonts w:ascii="Arial Narrow" w:eastAsia="Times New Roman" w:hAnsi="Arial Narrow" w:cs="Calibri"/>
                <w:lang w:eastAsia="fr-FR"/>
              </w:rPr>
              <w:t>Salle</w:t>
            </w:r>
            <w:r w:rsidR="00397929" w:rsidRPr="00733C2D">
              <w:rPr>
                <w:rFonts w:ascii="Arial Narrow" w:eastAsia="Times New Roman" w:hAnsi="Arial Narrow" w:cs="Calibri"/>
                <w:lang w:eastAsia="fr-FR"/>
              </w:rPr>
              <w:t xml:space="preserve"> </w:t>
            </w:r>
            <w:r w:rsidR="00BA11C9">
              <w:rPr>
                <w:rFonts w:ascii="Arial Narrow" w:eastAsia="Times New Roman" w:hAnsi="Arial Narrow" w:cs="Calibri"/>
                <w:lang w:eastAsia="fr-FR"/>
              </w:rPr>
              <w:t>6</w:t>
            </w:r>
          </w:p>
        </w:tc>
        <w:tc>
          <w:tcPr>
            <w:tcW w:w="3280" w:type="dxa"/>
            <w:shd w:val="clear" w:color="auto" w:fill="auto"/>
            <w:noWrap/>
            <w:vAlign w:val="center"/>
          </w:tcPr>
          <w:p w14:paraId="112C27A8" w14:textId="6DE737C4" w:rsidR="00397929" w:rsidRPr="00733C2D" w:rsidRDefault="00397929" w:rsidP="00397929">
            <w:pPr>
              <w:tabs>
                <w:tab w:val="left" w:pos="1520"/>
              </w:tabs>
              <w:rPr>
                <w:rFonts w:ascii="Arial Narrow" w:hAnsi="Arial Narrow" w:cs="Arial"/>
                <w:color w:val="000000" w:themeColor="text1"/>
              </w:rPr>
            </w:pPr>
            <w:r w:rsidRPr="00733C2D">
              <w:rPr>
                <w:rFonts w:ascii="Arial Narrow" w:hAnsi="Arial Narrow" w:cs="Arial"/>
                <w:color w:val="000000" w:themeColor="text1"/>
              </w:rPr>
              <w:t>Axe 3 : « Gouvernance de la Sécurité Alimentaire, nutritionnelle et environnementale »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D9416A6" w14:textId="77777777" w:rsidR="00A37211" w:rsidRPr="00147334" w:rsidRDefault="008D2C68" w:rsidP="008D2C68">
            <w:pPr>
              <w:pStyle w:val="Paragraphedeliste"/>
              <w:numPr>
                <w:ilvl w:val="0"/>
                <w:numId w:val="12"/>
              </w:numPr>
              <w:tabs>
                <w:tab w:val="left" w:pos="1520"/>
              </w:tabs>
              <w:ind w:left="497"/>
              <w:rPr>
                <w:rFonts w:ascii="Arial Narrow" w:hAnsi="Arial Narrow" w:cs="Arial"/>
              </w:rPr>
            </w:pPr>
            <w:r w:rsidRPr="00733C2D">
              <w:rPr>
                <w:rFonts w:ascii="Arial Narrow" w:eastAsia="Times New Roman" w:hAnsi="Arial Narrow" w:cs="Calibri"/>
                <w:color w:val="000000"/>
                <w:lang w:eastAsia="fr-FR"/>
              </w:rPr>
              <w:t>Conservation et gestion des ressources naturelles</w:t>
            </w:r>
          </w:p>
          <w:p w14:paraId="65FA0D01" w14:textId="76B93BF7" w:rsidR="00147334" w:rsidRPr="00147334" w:rsidRDefault="00147334" w:rsidP="00147334">
            <w:pPr>
              <w:tabs>
                <w:tab w:val="left" w:pos="1520"/>
              </w:tabs>
              <w:rPr>
                <w:rFonts w:ascii="Arial Narrow" w:hAnsi="Arial Narrow" w:cs="Arial"/>
                <w:b/>
                <w:bCs/>
              </w:rPr>
            </w:pPr>
            <w:r w:rsidRPr="00733C2D">
              <w:rPr>
                <w:rFonts w:ascii="Arial Narrow" w:hAnsi="Arial Narrow" w:cs="Arial"/>
                <w:b/>
                <w:bCs/>
              </w:rPr>
              <w:t>Président de séance : Prof BAKAYOKO Adama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4D1C950" w14:textId="5D918809" w:rsidR="00397929" w:rsidRPr="00733C2D" w:rsidRDefault="008D2C68" w:rsidP="00397929">
            <w:pPr>
              <w:spacing w:after="0" w:line="240" w:lineRule="auto"/>
              <w:rPr>
                <w:rFonts w:ascii="Arial Narrow" w:eastAsia="Times New Roman" w:hAnsi="Arial Narrow" w:cs="Calibri"/>
                <w:lang w:eastAsia="fr-FR"/>
              </w:rPr>
            </w:pPr>
            <w:r w:rsidRPr="00733C2D">
              <w:rPr>
                <w:rFonts w:ascii="Arial Narrow" w:hAnsi="Arial Narrow" w:cs="Arial"/>
                <w:color w:val="000000" w:themeColor="text1"/>
              </w:rPr>
              <w:t xml:space="preserve">C4, </w:t>
            </w:r>
            <w:r w:rsidR="002252F2">
              <w:rPr>
                <w:rFonts w:ascii="Arial Narrow" w:hAnsi="Arial Narrow" w:cs="Arial"/>
                <w:color w:val="000000" w:themeColor="text1"/>
              </w:rPr>
              <w:t xml:space="preserve">C5, </w:t>
            </w:r>
            <w:r w:rsidR="00292830" w:rsidRPr="00733C2D">
              <w:rPr>
                <w:rFonts w:ascii="Arial Narrow" w:hAnsi="Arial Narrow" w:cs="Arial"/>
                <w:color w:val="000000" w:themeColor="text1"/>
              </w:rPr>
              <w:t xml:space="preserve">C6, </w:t>
            </w:r>
            <w:r w:rsidRPr="00733C2D">
              <w:rPr>
                <w:rFonts w:ascii="Arial Narrow" w:hAnsi="Arial Narrow" w:cs="Arial"/>
                <w:color w:val="000000" w:themeColor="text1"/>
              </w:rPr>
              <w:t xml:space="preserve">C7, C8, </w:t>
            </w:r>
            <w:r w:rsidR="00397929" w:rsidRPr="00733C2D">
              <w:rPr>
                <w:rFonts w:ascii="Arial Narrow" w:hAnsi="Arial Narrow" w:cs="Arial"/>
                <w:color w:val="000000" w:themeColor="text1"/>
              </w:rPr>
              <w:t>C9</w:t>
            </w:r>
            <w:r w:rsidR="003B77D5">
              <w:rPr>
                <w:rFonts w:ascii="Arial Narrow" w:hAnsi="Arial Narrow" w:cs="Arial"/>
                <w:color w:val="000000" w:themeColor="text1"/>
              </w:rPr>
              <w:t>, C50</w:t>
            </w:r>
          </w:p>
        </w:tc>
      </w:tr>
      <w:tr w:rsidR="002252F2" w:rsidRPr="00733C2D" w14:paraId="6DE6A1A5" w14:textId="77777777" w:rsidTr="006B01BB">
        <w:trPr>
          <w:trHeight w:val="306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03294933" w14:textId="6684544B" w:rsidR="00397929" w:rsidRPr="00733C2D" w:rsidRDefault="0040190C" w:rsidP="0002453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733C2D">
              <w:rPr>
                <w:rFonts w:ascii="Arial Narrow" w:eastAsia="Times New Roman" w:hAnsi="Arial Narrow" w:cs="Calibri"/>
                <w:lang w:eastAsia="fr-FR"/>
              </w:rPr>
              <w:t>Salle</w:t>
            </w:r>
            <w:r w:rsidR="00397929" w:rsidRPr="00733C2D">
              <w:rPr>
                <w:rFonts w:ascii="Arial Narrow" w:eastAsia="Times New Roman" w:hAnsi="Arial Narrow" w:cs="Calibri"/>
                <w:lang w:eastAsia="fr-FR"/>
              </w:rPr>
              <w:t xml:space="preserve"> </w:t>
            </w:r>
            <w:r w:rsidR="00BA11C9">
              <w:rPr>
                <w:rFonts w:ascii="Arial Narrow" w:eastAsia="Times New Roman" w:hAnsi="Arial Narrow" w:cs="Calibri"/>
                <w:lang w:eastAsia="fr-FR"/>
              </w:rPr>
              <w:t>1</w:t>
            </w:r>
          </w:p>
        </w:tc>
        <w:tc>
          <w:tcPr>
            <w:tcW w:w="3280" w:type="dxa"/>
            <w:shd w:val="clear" w:color="auto" w:fill="auto"/>
            <w:noWrap/>
            <w:vAlign w:val="center"/>
          </w:tcPr>
          <w:p w14:paraId="61E9D535" w14:textId="21C0C41D" w:rsidR="00397929" w:rsidRPr="00733C2D" w:rsidRDefault="00397929" w:rsidP="00397929">
            <w:pPr>
              <w:tabs>
                <w:tab w:val="left" w:pos="1520"/>
              </w:tabs>
              <w:rPr>
                <w:rFonts w:ascii="Arial Narrow" w:hAnsi="Arial Narrow" w:cs="Arial"/>
                <w:color w:val="000000" w:themeColor="text1"/>
              </w:rPr>
            </w:pPr>
            <w:r w:rsidRPr="00733C2D">
              <w:rPr>
                <w:rFonts w:ascii="Arial Narrow" w:hAnsi="Arial Narrow" w:cs="Arial"/>
                <w:color w:val="000000" w:themeColor="text1"/>
              </w:rPr>
              <w:t>Axe 4 : « Gouvernance des Systèmes de Santé »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2A1E1E0" w14:textId="3A2D84C9" w:rsidR="008D2C68" w:rsidRPr="0039433A" w:rsidRDefault="008D2C68" w:rsidP="00397929">
            <w:pPr>
              <w:pStyle w:val="Paragraphedeliste"/>
              <w:numPr>
                <w:ilvl w:val="0"/>
                <w:numId w:val="12"/>
              </w:numPr>
              <w:tabs>
                <w:tab w:val="left" w:pos="1520"/>
              </w:tabs>
              <w:spacing w:after="0" w:line="240" w:lineRule="auto"/>
              <w:ind w:left="497"/>
              <w:rPr>
                <w:rFonts w:ascii="Arial Narrow" w:hAnsi="Arial Narrow" w:cs="Arial"/>
              </w:rPr>
            </w:pPr>
            <w:r w:rsidRPr="0039433A">
              <w:rPr>
                <w:rFonts w:ascii="Arial Narrow" w:eastAsia="Times New Roman" w:hAnsi="Arial Narrow" w:cs="Calibri"/>
                <w:lang w:eastAsia="fr-FR"/>
              </w:rPr>
              <w:t>Gouvernance de l’environnement sanitaire (infrastructures, plateau technique, restauration…)</w:t>
            </w:r>
          </w:p>
          <w:p w14:paraId="7F4BE43D" w14:textId="739E1433" w:rsidR="00CF5F8C" w:rsidRPr="0039433A" w:rsidRDefault="00CF5F8C" w:rsidP="00397929">
            <w:pPr>
              <w:pStyle w:val="Paragraphedeliste"/>
              <w:numPr>
                <w:ilvl w:val="0"/>
                <w:numId w:val="12"/>
              </w:numPr>
              <w:tabs>
                <w:tab w:val="left" w:pos="1520"/>
              </w:tabs>
              <w:spacing w:after="0" w:line="240" w:lineRule="auto"/>
              <w:ind w:left="497"/>
              <w:rPr>
                <w:rFonts w:ascii="Arial Narrow" w:hAnsi="Arial Narrow" w:cs="Arial"/>
              </w:rPr>
            </w:pPr>
            <w:r w:rsidRPr="0039433A">
              <w:rPr>
                <w:rFonts w:ascii="Arial Narrow" w:eastAsia="Times New Roman" w:hAnsi="Arial Narrow" w:cs="Calibri"/>
                <w:lang w:eastAsia="fr-FR"/>
              </w:rPr>
              <w:t>Gouvernance des offres de soin</w:t>
            </w:r>
          </w:p>
          <w:p w14:paraId="02C8C972" w14:textId="77777777" w:rsidR="00147334" w:rsidRPr="0039433A" w:rsidRDefault="008D2C68" w:rsidP="00147334">
            <w:pPr>
              <w:tabs>
                <w:tab w:val="left" w:pos="1520"/>
              </w:tabs>
              <w:spacing w:after="0" w:line="240" w:lineRule="auto"/>
              <w:rPr>
                <w:rFonts w:ascii="Arial Narrow" w:eastAsia="Times New Roman" w:hAnsi="Arial Narrow" w:cs="Calibri"/>
                <w:lang w:eastAsia="fr-FR"/>
              </w:rPr>
            </w:pPr>
            <w:r w:rsidRPr="0039433A">
              <w:rPr>
                <w:rFonts w:ascii="Arial Narrow" w:eastAsia="Times New Roman" w:hAnsi="Arial Narrow" w:cs="Calibri"/>
                <w:lang w:eastAsia="fr-FR"/>
              </w:rPr>
              <w:t>Gouvernance et gestion des systèmes de sante</w:t>
            </w:r>
          </w:p>
          <w:p w14:paraId="7AC0E208" w14:textId="09FFA4D3" w:rsidR="00147334" w:rsidRPr="0039433A" w:rsidRDefault="00147334" w:rsidP="00147334">
            <w:pPr>
              <w:tabs>
                <w:tab w:val="left" w:pos="1520"/>
              </w:tabs>
              <w:spacing w:before="120" w:after="0" w:line="240" w:lineRule="auto"/>
              <w:rPr>
                <w:rFonts w:ascii="Arial Narrow" w:hAnsi="Arial Narrow" w:cs="Arial"/>
                <w:b/>
                <w:bCs/>
              </w:rPr>
            </w:pPr>
            <w:r w:rsidRPr="0039433A">
              <w:rPr>
                <w:rFonts w:ascii="Arial Narrow" w:hAnsi="Arial Narrow" w:cs="Arial"/>
                <w:b/>
                <w:bCs/>
              </w:rPr>
              <w:t>Présidente de séance : Prof NANDIOLO-KONE Rose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4AC37D4" w14:textId="6B5709CA" w:rsidR="00397929" w:rsidRPr="0039433A" w:rsidRDefault="00D44B94" w:rsidP="00397929">
            <w:pPr>
              <w:spacing w:after="0" w:line="240" w:lineRule="auto"/>
              <w:rPr>
                <w:rFonts w:ascii="Arial Narrow" w:eastAsia="Times New Roman" w:hAnsi="Arial Narrow" w:cs="Calibri"/>
                <w:lang w:eastAsia="fr-FR"/>
              </w:rPr>
            </w:pPr>
            <w:r w:rsidRPr="0039433A">
              <w:rPr>
                <w:rFonts w:ascii="Arial Narrow" w:eastAsia="Times New Roman" w:hAnsi="Arial Narrow" w:cs="Calibri"/>
                <w:lang w:eastAsia="fr-FR"/>
              </w:rPr>
              <w:t>D</w:t>
            </w:r>
            <w:r w:rsidR="008D2C68" w:rsidRPr="0039433A">
              <w:rPr>
                <w:rFonts w:ascii="Arial Narrow" w:eastAsia="Times New Roman" w:hAnsi="Arial Narrow" w:cs="Calibri"/>
                <w:lang w:eastAsia="fr-FR"/>
              </w:rPr>
              <w:t>1</w:t>
            </w:r>
            <w:r w:rsidRPr="0039433A">
              <w:rPr>
                <w:rFonts w:ascii="Arial Narrow" w:eastAsia="Times New Roman" w:hAnsi="Arial Narrow" w:cs="Calibri"/>
                <w:lang w:eastAsia="fr-FR"/>
              </w:rPr>
              <w:t xml:space="preserve">, </w:t>
            </w:r>
            <w:r w:rsidR="007F6A16" w:rsidRPr="0039433A">
              <w:rPr>
                <w:rFonts w:ascii="Arial Narrow" w:eastAsia="Times New Roman" w:hAnsi="Arial Narrow" w:cs="Calibri"/>
                <w:lang w:eastAsia="fr-FR"/>
              </w:rPr>
              <w:t xml:space="preserve">D8, </w:t>
            </w:r>
            <w:r w:rsidR="00397929" w:rsidRPr="0039433A">
              <w:rPr>
                <w:rFonts w:ascii="Arial Narrow" w:hAnsi="Arial Narrow" w:cs="Arial"/>
              </w:rPr>
              <w:t>D</w:t>
            </w:r>
            <w:r w:rsidR="008D2C68" w:rsidRPr="0039433A">
              <w:rPr>
                <w:rFonts w:ascii="Arial Narrow" w:hAnsi="Arial Narrow" w:cs="Arial"/>
              </w:rPr>
              <w:t>9</w:t>
            </w:r>
            <w:r w:rsidR="00397929" w:rsidRPr="0039433A">
              <w:rPr>
                <w:rFonts w:ascii="Arial Narrow" w:hAnsi="Arial Narrow" w:cs="Arial"/>
              </w:rPr>
              <w:t>, D</w:t>
            </w:r>
            <w:r w:rsidR="008D2C68" w:rsidRPr="0039433A">
              <w:rPr>
                <w:rFonts w:ascii="Arial Narrow" w:hAnsi="Arial Narrow" w:cs="Arial"/>
              </w:rPr>
              <w:t>10</w:t>
            </w:r>
            <w:r w:rsidR="0045625E" w:rsidRPr="0039433A">
              <w:rPr>
                <w:rFonts w:ascii="Arial Narrow" w:hAnsi="Arial Narrow" w:cs="Arial"/>
              </w:rPr>
              <w:t>, D11</w:t>
            </w:r>
            <w:r w:rsidR="00E62C41">
              <w:rPr>
                <w:rFonts w:ascii="Arial Narrow" w:hAnsi="Arial Narrow" w:cs="Arial"/>
              </w:rPr>
              <w:t>, D12</w:t>
            </w:r>
          </w:p>
        </w:tc>
      </w:tr>
      <w:tr w:rsidR="002252F2" w:rsidRPr="00733C2D" w14:paraId="44D0BD6F" w14:textId="77777777" w:rsidTr="006B01BB">
        <w:trPr>
          <w:trHeight w:val="306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43D42AC8" w14:textId="17723392" w:rsidR="00397929" w:rsidRPr="00733C2D" w:rsidRDefault="0040190C" w:rsidP="0002453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733C2D">
              <w:rPr>
                <w:rFonts w:ascii="Arial Narrow" w:eastAsia="Times New Roman" w:hAnsi="Arial Narrow" w:cs="Calibri"/>
                <w:lang w:eastAsia="fr-FR"/>
              </w:rPr>
              <w:t>Salle</w:t>
            </w:r>
            <w:r w:rsidR="00397929" w:rsidRPr="00733C2D">
              <w:rPr>
                <w:rFonts w:ascii="Arial Narrow" w:eastAsia="Times New Roman" w:hAnsi="Arial Narrow" w:cs="Calibri"/>
                <w:lang w:eastAsia="fr-FR"/>
              </w:rPr>
              <w:t xml:space="preserve"> </w:t>
            </w:r>
            <w:r w:rsidR="00BA11C9">
              <w:rPr>
                <w:rFonts w:ascii="Arial Narrow" w:eastAsia="Times New Roman" w:hAnsi="Arial Narrow" w:cs="Calibri"/>
                <w:lang w:eastAsia="fr-FR"/>
              </w:rPr>
              <w:t>2</w:t>
            </w:r>
          </w:p>
        </w:tc>
        <w:tc>
          <w:tcPr>
            <w:tcW w:w="3280" w:type="dxa"/>
            <w:shd w:val="clear" w:color="auto" w:fill="auto"/>
            <w:noWrap/>
            <w:vAlign w:val="center"/>
          </w:tcPr>
          <w:p w14:paraId="3D7A0D9A" w14:textId="5866EC3D" w:rsidR="00397929" w:rsidRPr="00733C2D" w:rsidRDefault="00397929" w:rsidP="00397929">
            <w:pPr>
              <w:tabs>
                <w:tab w:val="left" w:pos="1520"/>
              </w:tabs>
              <w:rPr>
                <w:rFonts w:ascii="Arial Narrow" w:hAnsi="Arial Narrow" w:cs="Arial"/>
                <w:color w:val="000000" w:themeColor="text1"/>
              </w:rPr>
            </w:pPr>
            <w:r w:rsidRPr="00733C2D">
              <w:rPr>
                <w:rFonts w:ascii="Arial Narrow" w:hAnsi="Arial Narrow" w:cs="Arial"/>
                <w:color w:val="000000" w:themeColor="text1"/>
              </w:rPr>
              <w:t>Axe 5 : « Gouvernance Sécuritaire »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35E7DD5" w14:textId="4938F1C0" w:rsidR="00AE4595" w:rsidRPr="00733C2D" w:rsidRDefault="00AE4595" w:rsidP="00397929">
            <w:pPr>
              <w:pStyle w:val="Paragraphedeliste"/>
              <w:numPr>
                <w:ilvl w:val="0"/>
                <w:numId w:val="12"/>
              </w:numPr>
              <w:tabs>
                <w:tab w:val="left" w:pos="1520"/>
              </w:tabs>
              <w:spacing w:after="0" w:line="240" w:lineRule="auto"/>
              <w:ind w:left="497"/>
              <w:rPr>
                <w:rFonts w:ascii="Arial Narrow" w:hAnsi="Arial Narrow" w:cs="Arial"/>
              </w:rPr>
            </w:pPr>
            <w:r w:rsidRPr="00733C2D">
              <w:rPr>
                <w:rFonts w:ascii="Arial Narrow" w:eastAsia="Times New Roman" w:hAnsi="Arial Narrow" w:cs="Calibri"/>
                <w:color w:val="000000"/>
                <w:lang w:eastAsia="fr-FR"/>
              </w:rPr>
              <w:t>Gouvernance de la sécurité routière</w:t>
            </w:r>
          </w:p>
          <w:p w14:paraId="289F23DD" w14:textId="7281A68F" w:rsidR="00AE4595" w:rsidRPr="00733C2D" w:rsidRDefault="00AE4595" w:rsidP="00397929">
            <w:pPr>
              <w:pStyle w:val="Paragraphedeliste"/>
              <w:numPr>
                <w:ilvl w:val="0"/>
                <w:numId w:val="12"/>
              </w:numPr>
              <w:tabs>
                <w:tab w:val="left" w:pos="1520"/>
              </w:tabs>
              <w:spacing w:after="0" w:line="240" w:lineRule="auto"/>
              <w:ind w:left="497"/>
              <w:rPr>
                <w:rFonts w:ascii="Arial Narrow" w:hAnsi="Arial Narrow" w:cs="Arial"/>
              </w:rPr>
            </w:pPr>
            <w:r w:rsidRPr="00733C2D">
              <w:rPr>
                <w:rFonts w:ascii="Arial Narrow" w:eastAsia="Times New Roman" w:hAnsi="Arial Narrow" w:cs="Calibri"/>
                <w:color w:val="000000"/>
                <w:lang w:eastAsia="fr-FR"/>
              </w:rPr>
              <w:t xml:space="preserve">Relation </w:t>
            </w:r>
            <w:proofErr w:type="spellStart"/>
            <w:r w:rsidRPr="00733C2D">
              <w:rPr>
                <w:rFonts w:ascii="Arial Narrow" w:eastAsia="Times New Roman" w:hAnsi="Arial Narrow" w:cs="Calibri"/>
                <w:color w:val="000000"/>
                <w:lang w:eastAsia="fr-FR"/>
              </w:rPr>
              <w:t>civilo-securitaire</w:t>
            </w:r>
            <w:proofErr w:type="spellEnd"/>
            <w:r w:rsidRPr="00733C2D">
              <w:rPr>
                <w:rFonts w:ascii="Arial Narrow" w:eastAsia="Times New Roman" w:hAnsi="Arial Narrow" w:cs="Calibri"/>
                <w:color w:val="000000"/>
                <w:lang w:eastAsia="fr-FR"/>
              </w:rPr>
              <w:t xml:space="preserve"> / retour des coups d'état en Afrique</w:t>
            </w:r>
          </w:p>
          <w:p w14:paraId="72DFABAA" w14:textId="7933D04F" w:rsidR="00AE4595" w:rsidRPr="00733C2D" w:rsidRDefault="00AE4595" w:rsidP="00397929">
            <w:pPr>
              <w:pStyle w:val="Paragraphedeliste"/>
              <w:numPr>
                <w:ilvl w:val="0"/>
                <w:numId w:val="12"/>
              </w:numPr>
              <w:tabs>
                <w:tab w:val="left" w:pos="1520"/>
              </w:tabs>
              <w:spacing w:after="0" w:line="240" w:lineRule="auto"/>
              <w:ind w:left="497"/>
              <w:rPr>
                <w:rFonts w:ascii="Arial Narrow" w:hAnsi="Arial Narrow" w:cs="Arial"/>
              </w:rPr>
            </w:pPr>
            <w:r w:rsidRPr="00733C2D">
              <w:rPr>
                <w:rFonts w:ascii="Arial Narrow" w:eastAsia="Times New Roman" w:hAnsi="Arial Narrow" w:cs="Calibri"/>
                <w:color w:val="000000"/>
                <w:lang w:eastAsia="fr-FR"/>
              </w:rPr>
              <w:t>Sécurité aux frontières</w:t>
            </w:r>
          </w:p>
          <w:p w14:paraId="382D10BF" w14:textId="77777777" w:rsidR="00397929" w:rsidRPr="00733C2D" w:rsidRDefault="00AE4595" w:rsidP="00AE4595">
            <w:pPr>
              <w:pStyle w:val="Paragraphedeliste"/>
              <w:numPr>
                <w:ilvl w:val="0"/>
                <w:numId w:val="12"/>
              </w:numPr>
              <w:tabs>
                <w:tab w:val="left" w:pos="1520"/>
              </w:tabs>
              <w:spacing w:after="0" w:line="240" w:lineRule="auto"/>
              <w:ind w:left="497"/>
              <w:rPr>
                <w:rFonts w:ascii="Arial Narrow" w:hAnsi="Arial Narrow" w:cs="Arial"/>
              </w:rPr>
            </w:pPr>
            <w:r w:rsidRPr="00733C2D">
              <w:rPr>
                <w:rFonts w:ascii="Arial Narrow" w:eastAsia="Times New Roman" w:hAnsi="Arial Narrow" w:cs="Calibri"/>
                <w:color w:val="000000"/>
                <w:lang w:eastAsia="fr-FR"/>
              </w:rPr>
              <w:t xml:space="preserve">Sécurité urbaine et rurale </w:t>
            </w:r>
          </w:p>
          <w:p w14:paraId="0C0AB501" w14:textId="77777777" w:rsidR="00147334" w:rsidRDefault="00AC04A9" w:rsidP="008C1E30">
            <w:pPr>
              <w:pStyle w:val="Paragraphedeliste"/>
              <w:numPr>
                <w:ilvl w:val="0"/>
                <w:numId w:val="12"/>
              </w:numPr>
              <w:tabs>
                <w:tab w:val="left" w:pos="1520"/>
              </w:tabs>
              <w:spacing w:after="0" w:line="240" w:lineRule="auto"/>
              <w:ind w:left="497"/>
              <w:rPr>
                <w:rFonts w:ascii="Arial Narrow" w:hAnsi="Arial Narrow" w:cs="Arial"/>
                <w:b/>
                <w:bCs/>
              </w:rPr>
            </w:pPr>
            <w:r w:rsidRPr="00733C2D">
              <w:rPr>
                <w:rFonts w:ascii="Arial Narrow" w:eastAsia="Times New Roman" w:hAnsi="Arial Narrow" w:cs="Calibri"/>
                <w:color w:val="000000"/>
                <w:lang w:eastAsia="fr-FR"/>
              </w:rPr>
              <w:t>Terrorisme</w:t>
            </w:r>
            <w:r w:rsidR="00147334" w:rsidRPr="00733C2D">
              <w:rPr>
                <w:rFonts w:ascii="Arial Narrow" w:hAnsi="Arial Narrow" w:cs="Arial"/>
                <w:b/>
                <w:bCs/>
              </w:rPr>
              <w:t xml:space="preserve"> </w:t>
            </w:r>
          </w:p>
          <w:p w14:paraId="604359A5" w14:textId="488252C3" w:rsidR="00147334" w:rsidRPr="008C1E30" w:rsidRDefault="00147334" w:rsidP="008C1E30">
            <w:pPr>
              <w:tabs>
                <w:tab w:val="left" w:pos="1520"/>
              </w:tabs>
              <w:spacing w:before="120" w:after="0" w:line="240" w:lineRule="auto"/>
              <w:rPr>
                <w:rFonts w:ascii="Arial Narrow" w:hAnsi="Arial Narrow" w:cs="Arial"/>
                <w:b/>
                <w:bCs/>
              </w:rPr>
            </w:pPr>
            <w:r w:rsidRPr="00733C2D">
              <w:rPr>
                <w:rFonts w:ascii="Arial Narrow" w:hAnsi="Arial Narrow" w:cs="Arial"/>
                <w:b/>
                <w:bCs/>
              </w:rPr>
              <w:t xml:space="preserve">Président de séance : Prof BAMBA </w:t>
            </w:r>
            <w:proofErr w:type="spellStart"/>
            <w:r w:rsidRPr="00733C2D">
              <w:rPr>
                <w:rFonts w:ascii="Arial Narrow" w:hAnsi="Arial Narrow" w:cs="Arial"/>
                <w:b/>
                <w:bCs/>
              </w:rPr>
              <w:t>Assouman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2D3076E" w14:textId="642BE672" w:rsidR="00397929" w:rsidRPr="0039433A" w:rsidRDefault="00360FE4" w:rsidP="00397929">
            <w:pPr>
              <w:spacing w:after="0" w:line="240" w:lineRule="auto"/>
              <w:rPr>
                <w:rFonts w:ascii="Arial Narrow" w:eastAsia="Times New Roman" w:hAnsi="Arial Narrow" w:cs="Calibri"/>
                <w:lang w:eastAsia="fr-FR"/>
              </w:rPr>
            </w:pPr>
            <w:r w:rsidRPr="0039433A">
              <w:rPr>
                <w:rFonts w:ascii="Arial Narrow" w:hAnsi="Arial Narrow" w:cs="Arial"/>
              </w:rPr>
              <w:t xml:space="preserve">E8, </w:t>
            </w:r>
            <w:r w:rsidR="00920ADF" w:rsidRPr="0039433A">
              <w:rPr>
                <w:rFonts w:ascii="Arial Narrow" w:hAnsi="Arial Narrow" w:cs="Arial"/>
              </w:rPr>
              <w:t xml:space="preserve">E9, </w:t>
            </w:r>
            <w:r w:rsidR="00AE4595" w:rsidRPr="0039433A">
              <w:rPr>
                <w:rFonts w:ascii="Arial Narrow" w:hAnsi="Arial Narrow" w:cs="Arial"/>
              </w:rPr>
              <w:t xml:space="preserve">E10, E11, E12, E13, </w:t>
            </w:r>
            <w:r w:rsidR="00920ADF" w:rsidRPr="0039433A">
              <w:rPr>
                <w:rFonts w:ascii="Arial Narrow" w:hAnsi="Arial Narrow" w:cs="Arial"/>
              </w:rPr>
              <w:t>E1</w:t>
            </w:r>
            <w:r w:rsidRPr="0039433A">
              <w:rPr>
                <w:rFonts w:ascii="Arial Narrow" w:hAnsi="Arial Narrow" w:cs="Arial"/>
              </w:rPr>
              <w:t>4</w:t>
            </w:r>
          </w:p>
        </w:tc>
      </w:tr>
      <w:tr w:rsidR="002252F2" w:rsidRPr="00733C2D" w14:paraId="539D42F3" w14:textId="77777777" w:rsidTr="006B01BB">
        <w:trPr>
          <w:trHeight w:val="306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17002730" w14:textId="2F517B28" w:rsidR="00397929" w:rsidRPr="00733C2D" w:rsidRDefault="0040190C" w:rsidP="0002453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733C2D">
              <w:rPr>
                <w:rFonts w:ascii="Arial Narrow" w:eastAsia="Times New Roman" w:hAnsi="Arial Narrow" w:cs="Calibri"/>
                <w:lang w:eastAsia="fr-FR"/>
              </w:rPr>
              <w:t>Salle</w:t>
            </w:r>
            <w:r w:rsidR="00397929" w:rsidRPr="00733C2D">
              <w:rPr>
                <w:rFonts w:ascii="Arial Narrow" w:eastAsia="Times New Roman" w:hAnsi="Arial Narrow" w:cs="Calibri"/>
                <w:lang w:eastAsia="fr-FR"/>
              </w:rPr>
              <w:t xml:space="preserve"> </w:t>
            </w:r>
            <w:r w:rsidR="00BA11C9">
              <w:rPr>
                <w:rFonts w:ascii="Arial Narrow" w:eastAsia="Times New Roman" w:hAnsi="Arial Narrow" w:cs="Calibri"/>
                <w:lang w:eastAsia="fr-FR"/>
              </w:rPr>
              <w:t>3</w:t>
            </w:r>
          </w:p>
        </w:tc>
        <w:tc>
          <w:tcPr>
            <w:tcW w:w="3280" w:type="dxa"/>
            <w:shd w:val="clear" w:color="auto" w:fill="auto"/>
            <w:noWrap/>
            <w:vAlign w:val="center"/>
          </w:tcPr>
          <w:p w14:paraId="7BEC2A6F" w14:textId="34EAA9AE" w:rsidR="00397929" w:rsidRPr="00733C2D" w:rsidRDefault="00397929" w:rsidP="00397929">
            <w:pPr>
              <w:tabs>
                <w:tab w:val="left" w:pos="1520"/>
              </w:tabs>
              <w:rPr>
                <w:rFonts w:ascii="Arial Narrow" w:hAnsi="Arial Narrow" w:cs="Arial"/>
                <w:color w:val="000000" w:themeColor="text1"/>
              </w:rPr>
            </w:pPr>
            <w:r w:rsidRPr="00733C2D">
              <w:rPr>
                <w:rFonts w:ascii="Arial Narrow" w:hAnsi="Arial Narrow" w:cs="Arial"/>
                <w:color w:val="000000" w:themeColor="text1"/>
              </w:rPr>
              <w:t>Axe 6 : « Gouvernance des diversités linguistique, artistique et culturelle »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D2E4030" w14:textId="3F9690A2" w:rsidR="00AE4595" w:rsidRPr="00733C2D" w:rsidRDefault="00AE4595" w:rsidP="00397929">
            <w:pPr>
              <w:pStyle w:val="Paragraphedeliste"/>
              <w:numPr>
                <w:ilvl w:val="0"/>
                <w:numId w:val="12"/>
              </w:numPr>
              <w:tabs>
                <w:tab w:val="left" w:pos="1520"/>
              </w:tabs>
              <w:spacing w:after="0" w:line="240" w:lineRule="auto"/>
              <w:ind w:left="497"/>
              <w:rPr>
                <w:rFonts w:ascii="Arial Narrow" w:hAnsi="Arial Narrow" w:cs="Arial"/>
              </w:rPr>
            </w:pPr>
            <w:r w:rsidRPr="00733C2D">
              <w:rPr>
                <w:rFonts w:ascii="Arial Narrow" w:eastAsia="Times New Roman" w:hAnsi="Arial Narrow" w:cs="Calibri"/>
                <w:color w:val="000000"/>
                <w:lang w:eastAsia="fr-FR"/>
              </w:rPr>
              <w:t>Diversité culturelle, linguistique et développement</w:t>
            </w:r>
          </w:p>
          <w:p w14:paraId="71BC5305" w14:textId="77777777" w:rsidR="00AC04A9" w:rsidRPr="00733C2D" w:rsidRDefault="00AC04A9" w:rsidP="00397929">
            <w:pPr>
              <w:pStyle w:val="Paragraphedeliste"/>
              <w:numPr>
                <w:ilvl w:val="0"/>
                <w:numId w:val="12"/>
              </w:numPr>
              <w:tabs>
                <w:tab w:val="left" w:pos="1520"/>
              </w:tabs>
              <w:spacing w:after="0" w:line="240" w:lineRule="auto"/>
              <w:ind w:left="497"/>
              <w:rPr>
                <w:rFonts w:ascii="Arial Narrow" w:hAnsi="Arial Narrow" w:cs="Arial"/>
              </w:rPr>
            </w:pPr>
            <w:r w:rsidRPr="00733C2D">
              <w:rPr>
                <w:rFonts w:ascii="Arial Narrow" w:eastAsia="Times New Roman" w:hAnsi="Arial Narrow" w:cs="Calibri"/>
                <w:color w:val="000000"/>
                <w:lang w:eastAsia="fr-FR"/>
              </w:rPr>
              <w:t>Langue et développement</w:t>
            </w:r>
          </w:p>
          <w:p w14:paraId="63F56CD3" w14:textId="77777777" w:rsidR="008C1E30" w:rsidRDefault="00BB3045" w:rsidP="008C1E30">
            <w:pPr>
              <w:tabs>
                <w:tab w:val="left" w:pos="1520"/>
              </w:tabs>
              <w:spacing w:after="0" w:line="240" w:lineRule="auto"/>
              <w:rPr>
                <w:rFonts w:ascii="Arial Narrow" w:hAnsi="Arial Narrow" w:cs="Arial"/>
                <w:b/>
                <w:bCs/>
              </w:rPr>
            </w:pPr>
            <w:r w:rsidRPr="00733C2D">
              <w:rPr>
                <w:rFonts w:ascii="Arial Narrow" w:hAnsi="Arial Narrow" w:cs="Arial"/>
              </w:rPr>
              <w:t>Politique linguistique, promotion et valorisation des langues africaines</w:t>
            </w:r>
            <w:r w:rsidR="008C1E30" w:rsidRPr="00733C2D">
              <w:rPr>
                <w:rFonts w:ascii="Arial Narrow" w:hAnsi="Arial Narrow" w:cs="Arial"/>
                <w:b/>
                <w:bCs/>
              </w:rPr>
              <w:t xml:space="preserve"> </w:t>
            </w:r>
          </w:p>
          <w:p w14:paraId="2E24E7E6" w14:textId="059A9687" w:rsidR="008C1E30" w:rsidRPr="008C1E30" w:rsidRDefault="008C1E30" w:rsidP="008C1E30">
            <w:pPr>
              <w:tabs>
                <w:tab w:val="left" w:pos="1520"/>
              </w:tabs>
              <w:spacing w:before="120" w:after="0" w:line="240" w:lineRule="auto"/>
              <w:rPr>
                <w:rFonts w:ascii="Arial Narrow" w:hAnsi="Arial Narrow" w:cs="Arial"/>
                <w:b/>
                <w:bCs/>
              </w:rPr>
            </w:pPr>
            <w:r w:rsidRPr="00733C2D">
              <w:rPr>
                <w:rFonts w:ascii="Arial Narrow" w:hAnsi="Arial Narrow" w:cs="Arial"/>
                <w:b/>
                <w:bCs/>
              </w:rPr>
              <w:t xml:space="preserve">Président de séance : </w:t>
            </w:r>
            <w:r w:rsidRPr="00733C2D">
              <w:rPr>
                <w:rFonts w:ascii="Arial Narrow" w:eastAsia="Times New Roman" w:hAnsi="Arial Narrow" w:cs="Calibri"/>
                <w:b/>
                <w:bCs/>
                <w:lang w:eastAsia="fr-FR"/>
              </w:rPr>
              <w:t xml:space="preserve">Dr (MC) </w:t>
            </w:r>
            <w:r w:rsidRPr="00733C2D">
              <w:rPr>
                <w:rFonts w:ascii="Arial Narrow" w:hAnsi="Arial Narrow" w:cs="Arial"/>
                <w:b/>
                <w:bCs/>
              </w:rPr>
              <w:t xml:space="preserve">KRA </w:t>
            </w:r>
            <w:proofErr w:type="spellStart"/>
            <w:r w:rsidRPr="00733C2D">
              <w:rPr>
                <w:rFonts w:ascii="Arial Narrow" w:hAnsi="Arial Narrow" w:cs="Arial"/>
                <w:b/>
                <w:bCs/>
              </w:rPr>
              <w:t>Enoc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8E13AE5" w14:textId="402FB53E" w:rsidR="00397929" w:rsidRPr="0039433A" w:rsidRDefault="00397929" w:rsidP="00397929">
            <w:pPr>
              <w:spacing w:after="0" w:line="240" w:lineRule="auto"/>
              <w:rPr>
                <w:rFonts w:ascii="Arial Narrow" w:eastAsia="Times New Roman" w:hAnsi="Arial Narrow" w:cs="Calibri"/>
                <w:lang w:eastAsia="fr-FR"/>
              </w:rPr>
            </w:pPr>
            <w:r w:rsidRPr="0039433A">
              <w:rPr>
                <w:rFonts w:ascii="Arial Narrow" w:hAnsi="Arial Narrow" w:cs="Arial"/>
              </w:rPr>
              <w:t>F</w:t>
            </w:r>
            <w:r w:rsidR="00920ADF" w:rsidRPr="0039433A">
              <w:rPr>
                <w:rFonts w:ascii="Arial Narrow" w:hAnsi="Arial Narrow" w:cs="Arial"/>
              </w:rPr>
              <w:t>6</w:t>
            </w:r>
            <w:r w:rsidRPr="0039433A">
              <w:rPr>
                <w:rFonts w:ascii="Arial Narrow" w:hAnsi="Arial Narrow" w:cs="Arial"/>
              </w:rPr>
              <w:t>, F9</w:t>
            </w:r>
            <w:r w:rsidR="00BB3045" w:rsidRPr="0039433A">
              <w:rPr>
                <w:rFonts w:ascii="Arial Narrow" w:hAnsi="Arial Narrow" w:cs="Arial"/>
              </w:rPr>
              <w:t xml:space="preserve">, </w:t>
            </w:r>
            <w:r w:rsidR="00CD7701" w:rsidRPr="0039433A">
              <w:rPr>
                <w:rFonts w:ascii="Arial Narrow" w:hAnsi="Arial Narrow" w:cs="Arial"/>
              </w:rPr>
              <w:t xml:space="preserve">F10, </w:t>
            </w:r>
            <w:r w:rsidR="00BB3045" w:rsidRPr="0039433A">
              <w:rPr>
                <w:rFonts w:ascii="Arial Narrow" w:hAnsi="Arial Narrow" w:cs="Arial"/>
              </w:rPr>
              <w:t>F11</w:t>
            </w:r>
            <w:r w:rsidR="00CD7701" w:rsidRPr="0039433A">
              <w:rPr>
                <w:rFonts w:ascii="Arial Narrow" w:hAnsi="Arial Narrow" w:cs="Arial"/>
              </w:rPr>
              <w:t>, F12, F1</w:t>
            </w:r>
            <w:r w:rsidR="000E1D64" w:rsidRPr="0039433A">
              <w:rPr>
                <w:rFonts w:ascii="Arial Narrow" w:hAnsi="Arial Narrow" w:cs="Arial"/>
              </w:rPr>
              <w:t>3</w:t>
            </w:r>
            <w:r w:rsidR="009B0D72" w:rsidRPr="0039433A">
              <w:rPr>
                <w:rFonts w:ascii="Arial Narrow" w:hAnsi="Arial Narrow" w:cs="Arial"/>
              </w:rPr>
              <w:t>, F1</w:t>
            </w:r>
            <w:r w:rsidR="000E1D64" w:rsidRPr="0039433A">
              <w:rPr>
                <w:rFonts w:ascii="Arial Narrow" w:hAnsi="Arial Narrow" w:cs="Arial"/>
              </w:rPr>
              <w:t>4</w:t>
            </w:r>
          </w:p>
        </w:tc>
      </w:tr>
      <w:tr w:rsidR="002252F2" w:rsidRPr="00733C2D" w14:paraId="34F47C49" w14:textId="77777777" w:rsidTr="006B01BB">
        <w:trPr>
          <w:trHeight w:val="306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531E435C" w14:textId="4A022BD5" w:rsidR="00397929" w:rsidRPr="00733C2D" w:rsidRDefault="0040190C" w:rsidP="0002453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733C2D">
              <w:rPr>
                <w:rFonts w:ascii="Arial Narrow" w:eastAsia="Times New Roman" w:hAnsi="Arial Narrow" w:cs="Calibri"/>
                <w:lang w:eastAsia="fr-FR"/>
              </w:rPr>
              <w:t>Salle</w:t>
            </w:r>
            <w:r w:rsidR="00397929" w:rsidRPr="00733C2D">
              <w:rPr>
                <w:rFonts w:ascii="Arial Narrow" w:eastAsia="Times New Roman" w:hAnsi="Arial Narrow" w:cs="Calibri"/>
                <w:lang w:eastAsia="fr-FR"/>
              </w:rPr>
              <w:t xml:space="preserve"> 7</w:t>
            </w:r>
          </w:p>
        </w:tc>
        <w:tc>
          <w:tcPr>
            <w:tcW w:w="3280" w:type="dxa"/>
            <w:shd w:val="clear" w:color="auto" w:fill="auto"/>
            <w:noWrap/>
            <w:vAlign w:val="center"/>
          </w:tcPr>
          <w:p w14:paraId="4B0B0D84" w14:textId="44B06267" w:rsidR="00397929" w:rsidRPr="00733C2D" w:rsidRDefault="00397929" w:rsidP="00397929">
            <w:pPr>
              <w:tabs>
                <w:tab w:val="left" w:pos="1520"/>
              </w:tabs>
              <w:rPr>
                <w:rFonts w:ascii="Arial Narrow" w:hAnsi="Arial Narrow" w:cs="Arial"/>
                <w:color w:val="000000" w:themeColor="text1"/>
              </w:rPr>
            </w:pPr>
            <w:r w:rsidRPr="00733C2D">
              <w:rPr>
                <w:rFonts w:ascii="Arial Narrow" w:hAnsi="Arial Narrow" w:cs="Arial"/>
                <w:color w:val="000000" w:themeColor="text1"/>
              </w:rPr>
              <w:t>Axe 7 : « Gouvernance foncière rurale »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2EE522A" w14:textId="6AF03318" w:rsidR="00CD7701" w:rsidRPr="00733C2D" w:rsidRDefault="00CD7701" w:rsidP="00397929">
            <w:pPr>
              <w:pStyle w:val="Paragraphedeliste"/>
              <w:numPr>
                <w:ilvl w:val="0"/>
                <w:numId w:val="12"/>
              </w:numPr>
              <w:tabs>
                <w:tab w:val="left" w:pos="1520"/>
              </w:tabs>
              <w:spacing w:after="0" w:line="240" w:lineRule="auto"/>
              <w:ind w:left="497"/>
              <w:rPr>
                <w:rFonts w:ascii="Arial Narrow" w:hAnsi="Arial Narrow" w:cs="Arial"/>
              </w:rPr>
            </w:pPr>
            <w:r w:rsidRPr="00733C2D">
              <w:rPr>
                <w:rFonts w:ascii="Arial Narrow" w:eastAsia="Times New Roman" w:hAnsi="Arial Narrow" w:cs="Calibri"/>
                <w:color w:val="000000"/>
                <w:lang w:eastAsia="fr-FR"/>
              </w:rPr>
              <w:t>Foncier rural et cohésion sociale</w:t>
            </w:r>
          </w:p>
          <w:p w14:paraId="1BE5101D" w14:textId="09115CB4" w:rsidR="00CD7701" w:rsidRPr="00733C2D" w:rsidRDefault="00CD7701" w:rsidP="00397929">
            <w:pPr>
              <w:pStyle w:val="Paragraphedeliste"/>
              <w:numPr>
                <w:ilvl w:val="0"/>
                <w:numId w:val="12"/>
              </w:numPr>
              <w:tabs>
                <w:tab w:val="left" w:pos="1520"/>
              </w:tabs>
              <w:spacing w:after="0" w:line="240" w:lineRule="auto"/>
              <w:ind w:left="497"/>
              <w:rPr>
                <w:rFonts w:ascii="Arial Narrow" w:hAnsi="Arial Narrow" w:cs="Arial"/>
              </w:rPr>
            </w:pPr>
            <w:r w:rsidRPr="00733C2D">
              <w:rPr>
                <w:rFonts w:ascii="Arial Narrow" w:eastAsia="Times New Roman" w:hAnsi="Arial Narrow" w:cs="Calibri"/>
                <w:color w:val="000000"/>
                <w:lang w:eastAsia="fr-FR"/>
              </w:rPr>
              <w:t>La sécurisation foncière rurale des femmes et des groupes sociaux vulnérables</w:t>
            </w:r>
          </w:p>
          <w:p w14:paraId="7A1E1FD5" w14:textId="118EAEFB" w:rsidR="003345BC" w:rsidRPr="00733C2D" w:rsidRDefault="003345BC" w:rsidP="00397929">
            <w:pPr>
              <w:pStyle w:val="Paragraphedeliste"/>
              <w:numPr>
                <w:ilvl w:val="0"/>
                <w:numId w:val="12"/>
              </w:numPr>
              <w:tabs>
                <w:tab w:val="left" w:pos="1520"/>
              </w:tabs>
              <w:spacing w:after="0" w:line="240" w:lineRule="auto"/>
              <w:ind w:left="497"/>
              <w:rPr>
                <w:rFonts w:ascii="Arial Narrow" w:hAnsi="Arial Narrow" w:cs="Arial"/>
              </w:rPr>
            </w:pPr>
            <w:r w:rsidRPr="00733C2D">
              <w:rPr>
                <w:rFonts w:ascii="Arial Narrow" w:eastAsia="Times New Roman" w:hAnsi="Arial Narrow" w:cs="Calibri"/>
                <w:color w:val="000000"/>
                <w:lang w:eastAsia="fr-FR"/>
              </w:rPr>
              <w:t>Politiques publiques foncières rurales et le phénomène de l’accaparement des terres rurales</w:t>
            </w:r>
          </w:p>
          <w:p w14:paraId="51845E18" w14:textId="77777777" w:rsidR="008C1E30" w:rsidRDefault="003345BC" w:rsidP="008C1E30">
            <w:pPr>
              <w:tabs>
                <w:tab w:val="left" w:pos="1520"/>
              </w:tabs>
              <w:spacing w:after="0" w:line="240" w:lineRule="auto"/>
              <w:rPr>
                <w:rFonts w:ascii="Arial Narrow" w:hAnsi="Arial Narrow" w:cs="Arial"/>
                <w:b/>
                <w:bCs/>
              </w:rPr>
            </w:pPr>
            <w:r w:rsidRPr="00733C2D">
              <w:rPr>
                <w:rFonts w:ascii="Arial Narrow" w:eastAsia="Times New Roman" w:hAnsi="Arial Narrow" w:cs="Calibri"/>
                <w:color w:val="000000"/>
                <w:lang w:eastAsia="fr-FR"/>
              </w:rPr>
              <w:t>Sécurité urbaine et rurale</w:t>
            </w:r>
            <w:r w:rsidR="008C1E30" w:rsidRPr="00733C2D">
              <w:rPr>
                <w:rFonts w:ascii="Arial Narrow" w:hAnsi="Arial Narrow" w:cs="Arial"/>
                <w:b/>
                <w:bCs/>
              </w:rPr>
              <w:t xml:space="preserve"> </w:t>
            </w:r>
          </w:p>
          <w:p w14:paraId="19BDFB06" w14:textId="46421B72" w:rsidR="008C1E30" w:rsidRPr="008C1E30" w:rsidRDefault="008C1E30" w:rsidP="008C1E30">
            <w:pPr>
              <w:tabs>
                <w:tab w:val="left" w:pos="1520"/>
              </w:tabs>
              <w:spacing w:before="120" w:after="0" w:line="240" w:lineRule="auto"/>
              <w:rPr>
                <w:rFonts w:ascii="Arial Narrow" w:hAnsi="Arial Narrow" w:cs="Arial"/>
                <w:b/>
                <w:bCs/>
              </w:rPr>
            </w:pPr>
            <w:r w:rsidRPr="00733C2D">
              <w:rPr>
                <w:rFonts w:ascii="Arial Narrow" w:hAnsi="Arial Narrow" w:cs="Arial"/>
                <w:b/>
                <w:bCs/>
              </w:rPr>
              <w:t>Président de séance : M. KOUADIO Kan Salomon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853E13C" w14:textId="32EA6EE8" w:rsidR="00397929" w:rsidRPr="00733C2D" w:rsidRDefault="00293B63" w:rsidP="00397929">
            <w:pPr>
              <w:spacing w:after="0" w:line="240" w:lineRule="auto"/>
              <w:rPr>
                <w:rFonts w:ascii="Arial Narrow" w:eastAsia="Times New Roman" w:hAnsi="Arial Narrow" w:cs="Calibri"/>
                <w:lang w:eastAsia="fr-FR"/>
              </w:rPr>
            </w:pPr>
            <w:r w:rsidRPr="00733C2D">
              <w:rPr>
                <w:rFonts w:ascii="Arial Narrow" w:eastAsia="Times New Roman" w:hAnsi="Arial Narrow" w:cs="Calibri"/>
                <w:lang w:eastAsia="fr-FR"/>
              </w:rPr>
              <w:t>G7</w:t>
            </w:r>
            <w:r>
              <w:rPr>
                <w:rFonts w:ascii="Arial Narrow" w:eastAsia="Times New Roman" w:hAnsi="Arial Narrow" w:cs="Calibri"/>
                <w:lang w:eastAsia="fr-FR"/>
              </w:rPr>
              <w:t xml:space="preserve">, </w:t>
            </w:r>
            <w:r w:rsidR="00100A58">
              <w:rPr>
                <w:rFonts w:ascii="Arial Narrow" w:hAnsi="Arial Narrow" w:cs="Arial"/>
                <w:color w:val="000000" w:themeColor="text1"/>
              </w:rPr>
              <w:t xml:space="preserve">G9, </w:t>
            </w:r>
            <w:r w:rsidR="00397929" w:rsidRPr="00733C2D">
              <w:rPr>
                <w:rFonts w:ascii="Arial Narrow" w:hAnsi="Arial Narrow" w:cs="Arial"/>
                <w:color w:val="000000" w:themeColor="text1"/>
              </w:rPr>
              <w:t>G10</w:t>
            </w:r>
            <w:r w:rsidR="00CD7701" w:rsidRPr="00733C2D">
              <w:rPr>
                <w:rFonts w:ascii="Arial Narrow" w:hAnsi="Arial Narrow" w:cs="Arial"/>
                <w:color w:val="000000" w:themeColor="text1"/>
              </w:rPr>
              <w:t>, G11, G1</w:t>
            </w:r>
            <w:r w:rsidR="00F830E4" w:rsidRPr="00733C2D">
              <w:rPr>
                <w:rFonts w:ascii="Arial Narrow" w:hAnsi="Arial Narrow" w:cs="Arial"/>
                <w:color w:val="000000" w:themeColor="text1"/>
              </w:rPr>
              <w:t>2</w:t>
            </w:r>
          </w:p>
        </w:tc>
      </w:tr>
      <w:tr w:rsidR="00397929" w:rsidRPr="00733C2D" w14:paraId="5BBFD17E" w14:textId="77777777" w:rsidTr="0002453B">
        <w:trPr>
          <w:trHeight w:val="306"/>
          <w:jc w:val="center"/>
        </w:trPr>
        <w:tc>
          <w:tcPr>
            <w:tcW w:w="0" w:type="auto"/>
            <w:gridSpan w:val="4"/>
            <w:shd w:val="clear" w:color="auto" w:fill="auto"/>
            <w:noWrap/>
            <w:vAlign w:val="center"/>
          </w:tcPr>
          <w:p w14:paraId="3EFF1B1C" w14:textId="20C587ED" w:rsidR="00397929" w:rsidRPr="00733C2D" w:rsidRDefault="00397929" w:rsidP="00397929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733C2D">
              <w:rPr>
                <w:rFonts w:ascii="Arial Narrow" w:hAnsi="Arial Narrow" w:cs="Arial"/>
                <w:b/>
                <w:bCs/>
              </w:rPr>
              <w:t>18h : Fin des travaux d’atelier journée 1</w:t>
            </w:r>
          </w:p>
        </w:tc>
      </w:tr>
      <w:bookmarkEnd w:id="0"/>
    </w:tbl>
    <w:p w14:paraId="0E715280" w14:textId="2B25F970" w:rsidR="00B617A0" w:rsidRPr="00733C2D" w:rsidRDefault="00B617A0">
      <w:pPr>
        <w:rPr>
          <w:rFonts w:ascii="Arial Narrow" w:hAnsi="Arial Narrow"/>
        </w:rPr>
      </w:pPr>
    </w:p>
    <w:p w14:paraId="2FC51DA4" w14:textId="77777777" w:rsidR="00E450DF" w:rsidRPr="00733C2D" w:rsidRDefault="00E450DF" w:rsidP="00E450DF">
      <w:pPr>
        <w:shd w:val="clear" w:color="auto" w:fill="E7E6E6" w:themeFill="background2"/>
        <w:tabs>
          <w:tab w:val="center" w:pos="4216"/>
          <w:tab w:val="right" w:pos="8432"/>
        </w:tabs>
        <w:spacing w:after="0" w:line="240" w:lineRule="auto"/>
        <w:jc w:val="center"/>
        <w:rPr>
          <w:rFonts w:ascii="Arial Narrow" w:eastAsia="Calibri" w:hAnsi="Arial Narrow"/>
          <w:b/>
          <w:color w:val="0070C0"/>
        </w:rPr>
      </w:pPr>
      <w:bookmarkStart w:id="1" w:name="_Hlk106011123"/>
      <w:r w:rsidRPr="00733C2D">
        <w:rPr>
          <w:rFonts w:ascii="Arial Narrow" w:eastAsia="Calibri" w:hAnsi="Arial Narrow"/>
          <w:b/>
          <w:color w:val="0070C0"/>
        </w:rPr>
        <w:lastRenderedPageBreak/>
        <w:t>Mercredi 29 Juin 2022</w:t>
      </w:r>
    </w:p>
    <w:p w14:paraId="20491A39" w14:textId="31E3E4C0" w:rsidR="002A30A8" w:rsidRPr="00733C2D" w:rsidRDefault="002A30A8" w:rsidP="002A30A8">
      <w:pPr>
        <w:tabs>
          <w:tab w:val="left" w:pos="1170"/>
        </w:tabs>
        <w:spacing w:after="0" w:line="240" w:lineRule="auto"/>
        <w:jc w:val="both"/>
        <w:rPr>
          <w:rFonts w:ascii="Arial Narrow" w:hAnsi="Arial Narrow" w:cs="Arial"/>
          <w:bCs/>
          <w:i/>
          <w:iCs/>
          <w:color w:val="000000" w:themeColor="text1"/>
        </w:rPr>
      </w:pPr>
      <w:r w:rsidRPr="00733C2D">
        <w:rPr>
          <w:rFonts w:ascii="Arial Narrow" w:hAnsi="Arial Narrow" w:cs="Arial"/>
          <w:b/>
          <w:bCs/>
        </w:rPr>
        <w:t>08h00-08h10</w:t>
      </w:r>
      <w:r w:rsidRPr="00733C2D">
        <w:rPr>
          <w:rFonts w:ascii="Arial Narrow" w:hAnsi="Arial Narrow" w:cs="Arial"/>
        </w:rPr>
        <w:t> </w:t>
      </w:r>
      <w:r w:rsidRPr="00733C2D">
        <w:rPr>
          <w:rFonts w:ascii="Arial Narrow" w:hAnsi="Arial Narrow" w:cs="Arial"/>
          <w:color w:val="000000" w:themeColor="text1"/>
        </w:rPr>
        <w:t xml:space="preserve">: </w:t>
      </w:r>
      <w:r w:rsidRPr="00733C2D">
        <w:rPr>
          <w:rFonts w:ascii="Arial Narrow" w:hAnsi="Arial Narrow" w:cs="Arial"/>
          <w:b/>
          <w:color w:val="000000" w:themeColor="text1"/>
        </w:rPr>
        <w:t xml:space="preserve">Ouverture des travaux ; </w:t>
      </w:r>
      <w:r w:rsidRPr="00733C2D">
        <w:rPr>
          <w:rFonts w:ascii="Arial Narrow" w:hAnsi="Arial Narrow" w:cs="Arial"/>
          <w:bCs/>
          <w:i/>
          <w:iCs/>
          <w:color w:val="000000" w:themeColor="text1"/>
        </w:rPr>
        <w:t xml:space="preserve">par Prof. COULIBALY </w:t>
      </w:r>
      <w:proofErr w:type="spellStart"/>
      <w:r w:rsidRPr="00733C2D">
        <w:rPr>
          <w:rFonts w:ascii="Arial Narrow" w:hAnsi="Arial Narrow" w:cs="Arial"/>
          <w:bCs/>
          <w:i/>
          <w:iCs/>
          <w:color w:val="000000" w:themeColor="text1"/>
        </w:rPr>
        <w:t>Lacina</w:t>
      </w:r>
      <w:proofErr w:type="spellEnd"/>
      <w:r w:rsidRPr="00733C2D">
        <w:rPr>
          <w:rFonts w:ascii="Arial Narrow" w:hAnsi="Arial Narrow" w:cs="Arial"/>
          <w:bCs/>
          <w:i/>
          <w:iCs/>
          <w:color w:val="000000" w:themeColor="text1"/>
        </w:rPr>
        <w:t>, Président du Comité Scientifique</w:t>
      </w:r>
    </w:p>
    <w:p w14:paraId="5F0CD095" w14:textId="5DFDBAC1" w:rsidR="002A30A8" w:rsidRPr="00A07AF3" w:rsidRDefault="002A30A8" w:rsidP="006D523B">
      <w:pPr>
        <w:tabs>
          <w:tab w:val="left" w:pos="1170"/>
        </w:tabs>
        <w:spacing w:after="0" w:line="240" w:lineRule="auto"/>
        <w:jc w:val="both"/>
        <w:rPr>
          <w:rFonts w:ascii="Arial Narrow" w:hAnsi="Arial Narrow" w:cs="Arial"/>
          <w:b/>
          <w:bCs/>
          <w:sz w:val="12"/>
          <w:szCs w:val="12"/>
        </w:rPr>
      </w:pPr>
    </w:p>
    <w:p w14:paraId="6940C8E4" w14:textId="5C58F37C" w:rsidR="002A30A8" w:rsidRPr="00733C2D" w:rsidRDefault="002A30A8" w:rsidP="002A30A8">
      <w:pPr>
        <w:shd w:val="clear" w:color="auto" w:fill="FFD966" w:themeFill="accent4" w:themeFillTint="99"/>
        <w:spacing w:after="0" w:line="240" w:lineRule="auto"/>
        <w:rPr>
          <w:rFonts w:ascii="Arial Narrow" w:eastAsia="Calibri" w:hAnsi="Arial Narrow" w:cs="Times New Roman"/>
          <w:b/>
          <w:bCs/>
        </w:rPr>
      </w:pPr>
      <w:r w:rsidRPr="00733C2D">
        <w:rPr>
          <w:rFonts w:ascii="Arial Narrow" w:eastAsia="Calibri" w:hAnsi="Arial Narrow" w:cs="Times New Roman"/>
          <w:b/>
          <w:bCs/>
        </w:rPr>
        <w:t xml:space="preserve">08h10-09h10                                         </w:t>
      </w:r>
      <w:r w:rsidRPr="00733C2D">
        <w:rPr>
          <w:rFonts w:ascii="Arial Narrow" w:eastAsia="Calibri" w:hAnsi="Arial Narrow" w:cs="Times New Roman"/>
          <w:b/>
          <w:bCs/>
          <w:u w:val="single"/>
        </w:rPr>
        <w:t xml:space="preserve">CONFERENCE </w:t>
      </w:r>
      <w:r w:rsidR="009025FD" w:rsidRPr="00733C2D">
        <w:rPr>
          <w:rFonts w:ascii="Arial Narrow" w:eastAsia="Calibri" w:hAnsi="Arial Narrow" w:cs="Times New Roman"/>
          <w:b/>
          <w:bCs/>
          <w:u w:val="single"/>
        </w:rPr>
        <w:t>INAUGURALE</w:t>
      </w:r>
    </w:p>
    <w:p w14:paraId="7CB9AEF0" w14:textId="462C3145" w:rsidR="00845119" w:rsidRPr="00733C2D" w:rsidRDefault="000024BC" w:rsidP="006D523B">
      <w:pPr>
        <w:tabs>
          <w:tab w:val="left" w:pos="1170"/>
        </w:tabs>
        <w:spacing w:after="0" w:line="240" w:lineRule="auto"/>
        <w:jc w:val="both"/>
        <w:rPr>
          <w:rFonts w:ascii="Arial Narrow" w:hAnsi="Arial Narrow" w:cs="Arial"/>
          <w:bCs/>
          <w:i/>
          <w:iCs/>
          <w:color w:val="000000" w:themeColor="text1"/>
        </w:rPr>
      </w:pPr>
      <w:r w:rsidRPr="00733C2D">
        <w:rPr>
          <w:rFonts w:ascii="Arial Narrow" w:hAnsi="Arial Narrow" w:cs="Arial"/>
          <w:bCs/>
          <w:i/>
          <w:iCs/>
          <w:color w:val="000000" w:themeColor="text1"/>
        </w:rPr>
        <w:t>Thème</w:t>
      </w:r>
      <w:r w:rsidR="00380F4A" w:rsidRPr="00733C2D">
        <w:rPr>
          <w:rFonts w:ascii="Arial Narrow" w:hAnsi="Arial Narrow" w:cs="Arial"/>
          <w:bCs/>
          <w:i/>
          <w:iCs/>
          <w:color w:val="000000" w:themeColor="text1"/>
        </w:rPr>
        <w:t xml:space="preserve"> : </w:t>
      </w:r>
      <w:r w:rsidR="00077EAE" w:rsidRPr="00733C2D">
        <w:rPr>
          <w:rFonts w:ascii="Arial Narrow" w:hAnsi="Arial Narrow" w:cs="Arial"/>
          <w:b/>
          <w:i/>
          <w:iCs/>
          <w:color w:val="000000" w:themeColor="text1"/>
        </w:rPr>
        <w:t>« </w:t>
      </w:r>
      <w:r w:rsidR="00380F4A" w:rsidRPr="00733C2D">
        <w:rPr>
          <w:rFonts w:ascii="Arial Narrow" w:hAnsi="Arial Narrow" w:cs="Arial"/>
          <w:b/>
          <w:i/>
          <w:iCs/>
          <w:color w:val="000000" w:themeColor="text1"/>
        </w:rPr>
        <w:t>Bonne Gouvernance : Indicateurs, Situations et Défis</w:t>
      </w:r>
      <w:r w:rsidR="00077EAE" w:rsidRPr="00733C2D">
        <w:rPr>
          <w:rFonts w:ascii="Arial Narrow" w:hAnsi="Arial Narrow" w:cs="Arial"/>
          <w:b/>
          <w:i/>
          <w:iCs/>
          <w:color w:val="000000" w:themeColor="text1"/>
        </w:rPr>
        <w:t> »</w:t>
      </w:r>
    </w:p>
    <w:p w14:paraId="0261DC76" w14:textId="286AFEE2" w:rsidR="000024BC" w:rsidRPr="00733C2D" w:rsidRDefault="000024BC" w:rsidP="00A07AF3">
      <w:pPr>
        <w:spacing w:after="120"/>
        <w:jc w:val="both"/>
        <w:rPr>
          <w:rFonts w:ascii="Arial Narrow" w:eastAsia="Times New Roman" w:hAnsi="Arial Narrow" w:cs="Times New Roman"/>
          <w:b/>
          <w:bCs/>
          <w:lang w:eastAsia="fr-FR"/>
        </w:rPr>
      </w:pPr>
      <w:r w:rsidRPr="00733C2D">
        <w:rPr>
          <w:rFonts w:ascii="Arial Narrow" w:hAnsi="Arial Narrow" w:cs="Arial"/>
          <w:b/>
          <w:i/>
          <w:iCs/>
          <w:color w:val="000000" w:themeColor="text1"/>
        </w:rPr>
        <w:t>Conférencier</w:t>
      </w:r>
      <w:r w:rsidRPr="00733C2D">
        <w:rPr>
          <w:rFonts w:ascii="Arial Narrow" w:hAnsi="Arial Narrow" w:cs="Arial"/>
          <w:bCs/>
          <w:i/>
          <w:iCs/>
          <w:color w:val="000000" w:themeColor="text1"/>
        </w:rPr>
        <w:t> : M. Maxime CHRETIEN</w:t>
      </w:r>
      <w:r w:rsidR="00380F4A" w:rsidRPr="00733C2D">
        <w:rPr>
          <w:rFonts w:ascii="Arial Narrow" w:hAnsi="Arial Narrow" w:cs="Arial"/>
          <w:bCs/>
          <w:i/>
          <w:iCs/>
          <w:color w:val="000000" w:themeColor="text1"/>
        </w:rPr>
        <w:t xml:space="preserve">, </w:t>
      </w:r>
      <w:r w:rsidR="00380F4A" w:rsidRPr="00733C2D">
        <w:rPr>
          <w:rFonts w:ascii="Arial Narrow" w:eastAsia="Times New Roman" w:hAnsi="Arial Narrow" w:cs="Segoe UI"/>
          <w:shd w:val="clear" w:color="auto" w:fill="FFFFFF"/>
          <w:lang w:eastAsia="fr-FR"/>
        </w:rPr>
        <w:t xml:space="preserve">CFE, CAMS, CIA, </w:t>
      </w:r>
      <w:proofErr w:type="spellStart"/>
      <w:r w:rsidR="00380F4A" w:rsidRPr="00733C2D">
        <w:rPr>
          <w:rFonts w:ascii="Arial Narrow" w:eastAsia="Times New Roman" w:hAnsi="Arial Narrow" w:cs="Segoe UI"/>
          <w:shd w:val="clear" w:color="auto" w:fill="FFFFFF"/>
          <w:lang w:eastAsia="fr-FR"/>
        </w:rPr>
        <w:t>Quality</w:t>
      </w:r>
      <w:proofErr w:type="spellEnd"/>
      <w:r w:rsidR="00380F4A" w:rsidRPr="00733C2D">
        <w:rPr>
          <w:rFonts w:ascii="Arial Narrow" w:eastAsia="Times New Roman" w:hAnsi="Arial Narrow" w:cs="Segoe UI"/>
          <w:shd w:val="clear" w:color="auto" w:fill="FFFFFF"/>
          <w:lang w:eastAsia="fr-FR"/>
        </w:rPr>
        <w:t xml:space="preserve"> </w:t>
      </w:r>
      <w:proofErr w:type="spellStart"/>
      <w:r w:rsidR="00380F4A" w:rsidRPr="00733C2D">
        <w:rPr>
          <w:rFonts w:ascii="Arial Narrow" w:eastAsia="Times New Roman" w:hAnsi="Arial Narrow" w:cs="Segoe UI"/>
          <w:shd w:val="clear" w:color="auto" w:fill="FFFFFF"/>
          <w:lang w:eastAsia="fr-FR"/>
        </w:rPr>
        <w:t>Assessment</w:t>
      </w:r>
      <w:proofErr w:type="spellEnd"/>
      <w:r w:rsidR="00380F4A" w:rsidRPr="00733C2D">
        <w:rPr>
          <w:rFonts w:ascii="Arial Narrow" w:eastAsia="Times New Roman" w:hAnsi="Arial Narrow" w:cs="Segoe UI"/>
          <w:shd w:val="clear" w:color="auto" w:fill="FFFFFF"/>
          <w:lang w:eastAsia="fr-FR"/>
        </w:rPr>
        <w:t xml:space="preserve"> </w:t>
      </w:r>
      <w:proofErr w:type="spellStart"/>
      <w:r w:rsidR="00380F4A" w:rsidRPr="00733C2D">
        <w:rPr>
          <w:rFonts w:ascii="Arial Narrow" w:eastAsia="Times New Roman" w:hAnsi="Arial Narrow" w:cs="Segoe UI"/>
          <w:shd w:val="clear" w:color="auto" w:fill="FFFFFF"/>
          <w:lang w:eastAsia="fr-FR"/>
        </w:rPr>
        <w:t>Accreditation</w:t>
      </w:r>
      <w:proofErr w:type="spellEnd"/>
      <w:r w:rsidR="00380F4A" w:rsidRPr="00733C2D">
        <w:rPr>
          <w:rFonts w:ascii="Arial Narrow" w:eastAsia="Times New Roman" w:hAnsi="Arial Narrow" w:cs="Segoe UI"/>
          <w:shd w:val="clear" w:color="auto" w:fill="FFFFFF"/>
          <w:lang w:eastAsia="fr-FR"/>
        </w:rPr>
        <w:t>,</w:t>
      </w:r>
      <w:r w:rsidR="003D4E82" w:rsidRPr="00733C2D">
        <w:rPr>
          <w:rFonts w:ascii="Arial Narrow" w:eastAsia="Times New Roman" w:hAnsi="Arial Narrow" w:cs="Times New Roman"/>
          <w:b/>
          <w:bCs/>
          <w:lang w:eastAsia="fr-FR"/>
        </w:rPr>
        <w:t xml:space="preserve"> </w:t>
      </w:r>
      <w:r w:rsidR="00380F4A" w:rsidRPr="00733C2D">
        <w:rPr>
          <w:rFonts w:ascii="Arial Narrow" w:eastAsia="Times New Roman" w:hAnsi="Arial Narrow" w:cs="Segoe UI"/>
          <w:shd w:val="clear" w:color="auto" w:fill="FFFFFF"/>
          <w:lang w:eastAsia="fr-FR"/>
        </w:rPr>
        <w:t>BLAST, CPA</w:t>
      </w:r>
      <w:r w:rsidR="0010753A" w:rsidRPr="00733C2D">
        <w:rPr>
          <w:rFonts w:ascii="Arial Narrow" w:eastAsia="Times New Roman" w:hAnsi="Arial Narrow" w:cs="Segoe UI"/>
          <w:shd w:val="clear" w:color="auto" w:fill="FFFFFF"/>
          <w:lang w:eastAsia="fr-FR"/>
        </w:rPr>
        <w:t xml:space="preserve"> (Suisse</w:t>
      </w:r>
      <w:r w:rsidR="00077EAE" w:rsidRPr="00733C2D">
        <w:rPr>
          <w:rFonts w:ascii="Arial Narrow" w:eastAsia="Times New Roman" w:hAnsi="Arial Narrow" w:cs="Segoe UI"/>
          <w:shd w:val="clear" w:color="auto" w:fill="FFFFFF"/>
          <w:lang w:eastAsia="fr-FR"/>
        </w:rPr>
        <w:t>)</w:t>
      </w:r>
    </w:p>
    <w:p w14:paraId="2524218F" w14:textId="64EC855E" w:rsidR="000024BC" w:rsidRPr="00733C2D" w:rsidRDefault="000024BC" w:rsidP="006D523B">
      <w:pPr>
        <w:tabs>
          <w:tab w:val="left" w:pos="1170"/>
        </w:tabs>
        <w:spacing w:after="0" w:line="240" w:lineRule="auto"/>
        <w:jc w:val="both"/>
        <w:rPr>
          <w:rFonts w:ascii="Arial Narrow" w:hAnsi="Arial Narrow" w:cs="Arial"/>
          <w:b/>
          <w:bCs/>
          <w:i/>
          <w:iCs/>
          <w:color w:val="000000" w:themeColor="text1"/>
        </w:rPr>
      </w:pPr>
      <w:r w:rsidRPr="00733C2D">
        <w:rPr>
          <w:rFonts w:ascii="Arial Narrow" w:hAnsi="Arial Narrow" w:cs="Arial"/>
          <w:b/>
          <w:bCs/>
          <w:i/>
          <w:iCs/>
          <w:color w:val="000000" w:themeColor="text1"/>
        </w:rPr>
        <w:t>Modérateur : Prof</w:t>
      </w:r>
      <w:r w:rsidR="002A30A8" w:rsidRPr="00733C2D">
        <w:rPr>
          <w:rFonts w:ascii="Arial Narrow" w:hAnsi="Arial Narrow" w:cs="Arial"/>
          <w:b/>
          <w:bCs/>
          <w:i/>
          <w:iCs/>
          <w:color w:val="000000" w:themeColor="text1"/>
        </w:rPr>
        <w:t>.</w:t>
      </w:r>
      <w:r w:rsidRPr="00733C2D">
        <w:rPr>
          <w:rFonts w:ascii="Arial Narrow" w:hAnsi="Arial Narrow" w:cs="Arial"/>
          <w:b/>
          <w:bCs/>
          <w:i/>
          <w:iCs/>
          <w:color w:val="000000" w:themeColor="text1"/>
        </w:rPr>
        <w:t xml:space="preserve"> BIAKA </w:t>
      </w:r>
      <w:proofErr w:type="spellStart"/>
      <w:r w:rsidRPr="00733C2D">
        <w:rPr>
          <w:rFonts w:ascii="Arial Narrow" w:hAnsi="Arial Narrow" w:cs="Arial"/>
          <w:b/>
          <w:bCs/>
          <w:i/>
          <w:iCs/>
          <w:color w:val="000000" w:themeColor="text1"/>
        </w:rPr>
        <w:t>Zasseli</w:t>
      </w:r>
      <w:proofErr w:type="spellEnd"/>
      <w:r w:rsidRPr="00733C2D">
        <w:rPr>
          <w:rFonts w:ascii="Arial Narrow" w:hAnsi="Arial Narrow" w:cs="Arial"/>
          <w:b/>
          <w:bCs/>
          <w:i/>
          <w:iCs/>
          <w:color w:val="000000" w:themeColor="text1"/>
        </w:rPr>
        <w:t xml:space="preserve"> Ignace</w:t>
      </w:r>
      <w:r w:rsidR="00651CCE">
        <w:rPr>
          <w:rFonts w:ascii="Arial Narrow" w:hAnsi="Arial Narrow" w:cs="Arial"/>
          <w:b/>
          <w:bCs/>
          <w:i/>
          <w:iCs/>
          <w:color w:val="000000" w:themeColor="text1"/>
        </w:rPr>
        <w:t xml:space="preserve"> </w:t>
      </w:r>
      <w:r w:rsidR="00651CCE" w:rsidRPr="00651CCE">
        <w:rPr>
          <w:rFonts w:ascii="Arial Narrow" w:hAnsi="Arial Narrow" w:cs="Arial"/>
          <w:b/>
          <w:bCs/>
          <w:i/>
          <w:iCs/>
          <w:color w:val="000000" w:themeColor="text1"/>
        </w:rPr>
        <w:t>(Côte d’Ivoire)</w:t>
      </w:r>
    </w:p>
    <w:p w14:paraId="5E54D534" w14:textId="3B62FBF9" w:rsidR="002A30A8" w:rsidRPr="00733C2D" w:rsidRDefault="002A30A8" w:rsidP="006D523B">
      <w:pPr>
        <w:tabs>
          <w:tab w:val="left" w:pos="1170"/>
        </w:tabs>
        <w:spacing w:after="0" w:line="240" w:lineRule="auto"/>
        <w:jc w:val="both"/>
        <w:rPr>
          <w:rFonts w:ascii="Arial Narrow" w:hAnsi="Arial Narrow" w:cs="Arial"/>
          <w:b/>
          <w:bCs/>
          <w:i/>
          <w:iCs/>
          <w:color w:val="000000" w:themeColor="text1"/>
        </w:rPr>
      </w:pPr>
      <w:r w:rsidRPr="00733C2D">
        <w:rPr>
          <w:rFonts w:ascii="Arial Narrow" w:hAnsi="Arial Narrow" w:cs="Arial"/>
          <w:b/>
          <w:bCs/>
          <w:i/>
          <w:iCs/>
          <w:color w:val="000000" w:themeColor="text1"/>
        </w:rPr>
        <w:t xml:space="preserve">Rapporteur : </w:t>
      </w:r>
      <w:r w:rsidR="00651CCE" w:rsidRPr="00651CCE">
        <w:rPr>
          <w:rFonts w:ascii="Arial Narrow" w:hAnsi="Arial Narrow" w:cs="Arial"/>
          <w:b/>
          <w:bCs/>
          <w:i/>
          <w:iCs/>
          <w:color w:val="000000" w:themeColor="text1"/>
        </w:rPr>
        <w:t>Dr. Kouassi Boni Martin Université Alassane Ouattara (Côte d’Ivoire)</w:t>
      </w:r>
    </w:p>
    <w:p w14:paraId="4D1389C0" w14:textId="77777777" w:rsidR="002A30A8" w:rsidRPr="00A07AF3" w:rsidRDefault="002A30A8" w:rsidP="006D523B">
      <w:pPr>
        <w:tabs>
          <w:tab w:val="left" w:pos="1170"/>
        </w:tabs>
        <w:spacing w:after="0" w:line="240" w:lineRule="auto"/>
        <w:jc w:val="both"/>
        <w:rPr>
          <w:rFonts w:ascii="Arial Narrow" w:hAnsi="Arial Narrow" w:cs="Arial"/>
          <w:bCs/>
          <w:i/>
          <w:iCs/>
          <w:color w:val="000000" w:themeColor="text1"/>
          <w:sz w:val="12"/>
          <w:szCs w:val="12"/>
        </w:rPr>
      </w:pPr>
    </w:p>
    <w:p w14:paraId="2C7CCBFB" w14:textId="4935ED80" w:rsidR="00845119" w:rsidRPr="00733C2D" w:rsidRDefault="002A30A8" w:rsidP="002A30A8">
      <w:pPr>
        <w:shd w:val="clear" w:color="auto" w:fill="FFD966" w:themeFill="accent4" w:themeFillTint="99"/>
        <w:spacing w:after="0" w:line="240" w:lineRule="auto"/>
        <w:rPr>
          <w:rFonts w:ascii="Arial Narrow" w:eastAsia="Calibri" w:hAnsi="Arial Narrow" w:cs="Times New Roman"/>
          <w:b/>
          <w:bCs/>
        </w:rPr>
      </w:pPr>
      <w:r w:rsidRPr="00733C2D">
        <w:rPr>
          <w:rFonts w:ascii="Arial Narrow" w:hAnsi="Arial Narrow" w:cs="Arial"/>
          <w:b/>
          <w:bCs/>
        </w:rPr>
        <w:t xml:space="preserve">09h10-10h30                                                      </w:t>
      </w:r>
      <w:r w:rsidR="009025FD" w:rsidRPr="00733C2D">
        <w:rPr>
          <w:rFonts w:ascii="Arial Narrow" w:eastAsia="Calibri" w:hAnsi="Arial Narrow" w:cs="Times New Roman"/>
          <w:b/>
          <w:bCs/>
          <w:u w:val="single"/>
        </w:rPr>
        <w:t>PANEL 4</w:t>
      </w:r>
    </w:p>
    <w:p w14:paraId="393090F4" w14:textId="4402C039" w:rsidR="006D523B" w:rsidRPr="00733C2D" w:rsidRDefault="006D523B" w:rsidP="00845119">
      <w:pPr>
        <w:spacing w:after="0"/>
        <w:jc w:val="both"/>
        <w:rPr>
          <w:rFonts w:ascii="Arial Narrow" w:hAnsi="Arial Narrow" w:cs="Arial"/>
          <w:b/>
          <w:color w:val="000000" w:themeColor="text1"/>
        </w:rPr>
      </w:pPr>
      <w:r w:rsidRPr="00733C2D">
        <w:rPr>
          <w:rFonts w:ascii="Arial Narrow" w:hAnsi="Arial Narrow" w:cs="Arial"/>
          <w:color w:val="000000" w:themeColor="text1"/>
        </w:rPr>
        <w:t>Thème « </w:t>
      </w:r>
      <w:r w:rsidRPr="00733C2D">
        <w:rPr>
          <w:rFonts w:ascii="Arial Narrow" w:hAnsi="Arial Narrow" w:cs="Arial"/>
          <w:b/>
          <w:bCs/>
          <w:color w:val="1D2228"/>
          <w:shd w:val="clear" w:color="auto" w:fill="FFFFFF"/>
        </w:rPr>
        <w:t>La sécurisation foncière rurale à l’épreuve des changements globaux</w:t>
      </w:r>
      <w:r w:rsidRPr="00733C2D">
        <w:rPr>
          <w:rFonts w:ascii="Arial Narrow" w:hAnsi="Arial Narrow" w:cs="Arial"/>
          <w:b/>
          <w:color w:val="000000" w:themeColor="text1"/>
        </w:rPr>
        <w:t xml:space="preserve"> »</w:t>
      </w:r>
      <w:r w:rsidR="009B055E" w:rsidRPr="00733C2D">
        <w:rPr>
          <w:rFonts w:ascii="Arial Narrow" w:hAnsi="Arial Narrow" w:cs="Arial"/>
          <w:b/>
          <w:color w:val="000000" w:themeColor="text1"/>
        </w:rPr>
        <w:t>.</w:t>
      </w:r>
    </w:p>
    <w:p w14:paraId="38952645" w14:textId="77777777" w:rsidR="002A30A8" w:rsidRPr="00A07AF3" w:rsidRDefault="002A30A8" w:rsidP="00845119">
      <w:pPr>
        <w:spacing w:after="0"/>
        <w:jc w:val="both"/>
        <w:rPr>
          <w:rFonts w:ascii="Arial Narrow" w:hAnsi="Arial Narrow"/>
          <w:sz w:val="10"/>
          <w:szCs w:val="10"/>
        </w:rPr>
      </w:pPr>
    </w:p>
    <w:p w14:paraId="3CC11A42" w14:textId="228F6C31" w:rsidR="006D523B" w:rsidRPr="00733C2D" w:rsidRDefault="006D523B" w:rsidP="00A07AF3">
      <w:pPr>
        <w:spacing w:after="0" w:line="276" w:lineRule="auto"/>
        <w:jc w:val="both"/>
        <w:rPr>
          <w:rFonts w:ascii="Arial Narrow" w:eastAsia="Times New Roman" w:hAnsi="Arial Narrow" w:cs="Times New Roman"/>
          <w:i/>
          <w:iCs/>
          <w:lang w:eastAsia="fr-FR"/>
        </w:rPr>
      </w:pPr>
      <w:r w:rsidRPr="00733C2D">
        <w:rPr>
          <w:rFonts w:ascii="Arial Narrow" w:eastAsia="Times New Roman" w:hAnsi="Arial Narrow" w:cs="Times New Roman"/>
          <w:b/>
          <w:i/>
          <w:iCs/>
          <w:lang w:eastAsia="fr-FR"/>
        </w:rPr>
        <w:t>Communication 1 :</w:t>
      </w:r>
      <w:r w:rsidRPr="00733C2D">
        <w:rPr>
          <w:rFonts w:ascii="Arial Narrow" w:hAnsi="Arial Narrow" w:cs="Times New Roman"/>
          <w:i/>
          <w:iCs/>
          <w:color w:val="26282A"/>
          <w:shd w:val="clear" w:color="auto" w:fill="FFFFFF"/>
        </w:rPr>
        <w:t xml:space="preserve"> « Les enjeux de sécurisation foncière rurale »</w:t>
      </w:r>
      <w:r w:rsidRPr="00733C2D">
        <w:rPr>
          <w:rFonts w:ascii="Arial Narrow" w:eastAsia="Times New Roman" w:hAnsi="Arial Narrow" w:cs="Times New Roman"/>
          <w:i/>
          <w:iCs/>
          <w:lang w:eastAsia="fr-FR"/>
        </w:rPr>
        <w:t xml:space="preserve"> présenté par Professeur IBO GUEHI JONAS, Socio-Historien, Université Nangui ABROGOUA (Côte d’Ivoire)</w:t>
      </w:r>
      <w:r w:rsidR="002A30A8" w:rsidRPr="00733C2D">
        <w:rPr>
          <w:rFonts w:ascii="Arial Narrow" w:eastAsia="Times New Roman" w:hAnsi="Arial Narrow" w:cs="Times New Roman"/>
          <w:i/>
          <w:iCs/>
          <w:lang w:eastAsia="fr-FR"/>
        </w:rPr>
        <w:t>.</w:t>
      </w:r>
    </w:p>
    <w:p w14:paraId="5719221B" w14:textId="78355656" w:rsidR="006D523B" w:rsidRPr="00733C2D" w:rsidRDefault="006D523B" w:rsidP="002A30A8">
      <w:pPr>
        <w:spacing w:after="0" w:line="276" w:lineRule="auto"/>
        <w:jc w:val="both"/>
        <w:rPr>
          <w:rFonts w:ascii="Arial Narrow" w:eastAsia="Times New Roman" w:hAnsi="Arial Narrow" w:cs="Times New Roman"/>
          <w:i/>
          <w:iCs/>
          <w:lang w:eastAsia="fr-FR"/>
        </w:rPr>
      </w:pPr>
      <w:r w:rsidRPr="00733C2D">
        <w:rPr>
          <w:rFonts w:ascii="Arial Narrow" w:eastAsia="Times New Roman" w:hAnsi="Arial Narrow" w:cs="Times New Roman"/>
          <w:b/>
          <w:i/>
          <w:iCs/>
          <w:lang w:eastAsia="fr-FR"/>
        </w:rPr>
        <w:t>Communication 2 :</w:t>
      </w:r>
      <w:r w:rsidRPr="00733C2D">
        <w:rPr>
          <w:rFonts w:ascii="Arial Narrow" w:hAnsi="Arial Narrow" w:cs="Times New Roman"/>
          <w:i/>
          <w:iCs/>
          <w:color w:val="26282A"/>
          <w:shd w:val="clear" w:color="auto" w:fill="FFFFFF"/>
        </w:rPr>
        <w:t xml:space="preserve"> « Les mécanismes de régulation des conflits fonciers ruraux et leur efficacité »</w:t>
      </w:r>
      <w:r w:rsidR="002616D1" w:rsidRPr="00733C2D">
        <w:rPr>
          <w:rFonts w:ascii="Arial Narrow" w:eastAsia="Times New Roman" w:hAnsi="Arial Narrow" w:cs="Times New Roman"/>
          <w:i/>
          <w:iCs/>
          <w:lang w:eastAsia="fr-FR"/>
        </w:rPr>
        <w:t xml:space="preserve"> </w:t>
      </w:r>
      <w:r w:rsidRPr="00733C2D">
        <w:rPr>
          <w:rFonts w:ascii="Arial Narrow" w:eastAsia="Times New Roman" w:hAnsi="Arial Narrow" w:cs="Times New Roman"/>
          <w:i/>
          <w:iCs/>
          <w:lang w:eastAsia="fr-FR"/>
        </w:rPr>
        <w:t>par Dr. KARAMBIRI Souleymane, Université Nazi Boni (Burkina Faso)</w:t>
      </w:r>
      <w:r w:rsidR="002A30A8" w:rsidRPr="00733C2D">
        <w:rPr>
          <w:rFonts w:ascii="Arial Narrow" w:eastAsia="Times New Roman" w:hAnsi="Arial Narrow" w:cs="Times New Roman"/>
          <w:i/>
          <w:iCs/>
          <w:lang w:eastAsia="fr-FR"/>
        </w:rPr>
        <w:t>.</w:t>
      </w:r>
    </w:p>
    <w:p w14:paraId="32BBEFB8" w14:textId="5F21FCAF" w:rsidR="002616D1" w:rsidRPr="00733C2D" w:rsidRDefault="002616D1" w:rsidP="002A30A8">
      <w:pPr>
        <w:spacing w:after="0" w:line="276" w:lineRule="auto"/>
        <w:jc w:val="both"/>
        <w:rPr>
          <w:rFonts w:ascii="Arial Narrow" w:hAnsi="Arial Narrow"/>
          <w:i/>
          <w:color w:val="26282A"/>
          <w:shd w:val="clear" w:color="auto" w:fill="FFFFFF"/>
        </w:rPr>
      </w:pPr>
      <w:r w:rsidRPr="00733C2D">
        <w:rPr>
          <w:rFonts w:ascii="Arial Narrow" w:eastAsia="Times New Roman" w:hAnsi="Arial Narrow" w:cs="Times New Roman"/>
          <w:b/>
          <w:i/>
          <w:iCs/>
          <w:lang w:eastAsia="fr-FR"/>
        </w:rPr>
        <w:t>Communication 3 :</w:t>
      </w:r>
      <w:r w:rsidRPr="00733C2D">
        <w:rPr>
          <w:rFonts w:ascii="Arial Narrow" w:eastAsia="Times New Roman" w:hAnsi="Arial Narrow" w:cs="Times New Roman"/>
          <w:i/>
          <w:iCs/>
          <w:lang w:eastAsia="fr-FR"/>
        </w:rPr>
        <w:t xml:space="preserve"> « </w:t>
      </w:r>
      <w:r w:rsidRPr="00733C2D">
        <w:rPr>
          <w:rFonts w:ascii="Arial Narrow" w:hAnsi="Arial Narrow"/>
          <w:i/>
          <w:color w:val="26282A"/>
          <w:shd w:val="clear" w:color="auto" w:fill="FFFFFF"/>
        </w:rPr>
        <w:t xml:space="preserve">Cadre juridique et institutionnel national du foncier rural » par M. OUATTARA </w:t>
      </w:r>
      <w:proofErr w:type="spellStart"/>
      <w:r w:rsidRPr="00733C2D">
        <w:rPr>
          <w:rFonts w:ascii="Arial Narrow" w:hAnsi="Arial Narrow"/>
          <w:i/>
          <w:color w:val="26282A"/>
          <w:shd w:val="clear" w:color="auto" w:fill="FFFFFF"/>
        </w:rPr>
        <w:t>Nanakan</w:t>
      </w:r>
      <w:proofErr w:type="spellEnd"/>
      <w:r w:rsidRPr="00733C2D">
        <w:rPr>
          <w:rFonts w:ascii="Arial Narrow" w:hAnsi="Arial Narrow"/>
          <w:i/>
          <w:color w:val="26282A"/>
          <w:shd w:val="clear" w:color="auto" w:fill="FFFFFF"/>
        </w:rPr>
        <w:t>, Directeur du Foncier Rural (Côte d’Ivoire)</w:t>
      </w:r>
      <w:r w:rsidR="002A30A8" w:rsidRPr="00733C2D">
        <w:rPr>
          <w:rFonts w:ascii="Arial Narrow" w:hAnsi="Arial Narrow"/>
          <w:i/>
          <w:color w:val="26282A"/>
          <w:shd w:val="clear" w:color="auto" w:fill="FFFFFF"/>
        </w:rPr>
        <w:t>.</w:t>
      </w:r>
    </w:p>
    <w:p w14:paraId="35E7B020" w14:textId="77777777" w:rsidR="002A30A8" w:rsidRPr="00733C2D" w:rsidRDefault="002A30A8" w:rsidP="006D523B">
      <w:pPr>
        <w:spacing w:after="0" w:line="240" w:lineRule="auto"/>
        <w:jc w:val="both"/>
        <w:rPr>
          <w:rFonts w:ascii="Arial Narrow" w:hAnsi="Arial Narrow"/>
          <w:i/>
          <w:color w:val="26282A"/>
          <w:shd w:val="clear" w:color="auto" w:fill="FFFFFF"/>
        </w:rPr>
      </w:pPr>
    </w:p>
    <w:p w14:paraId="56C7F2B6" w14:textId="37182137" w:rsidR="002A30A8" w:rsidRPr="00733C2D" w:rsidRDefault="002A30A8" w:rsidP="002A30A8">
      <w:pPr>
        <w:spacing w:after="0" w:line="240" w:lineRule="auto"/>
        <w:jc w:val="both"/>
        <w:rPr>
          <w:rFonts w:ascii="Arial Narrow" w:eastAsia="Calibri" w:hAnsi="Arial Narrow" w:cs="Times New Roman"/>
          <w:b/>
          <w:bCs/>
        </w:rPr>
      </w:pPr>
      <w:r w:rsidRPr="00733C2D">
        <w:rPr>
          <w:rFonts w:ascii="Arial Narrow" w:eastAsia="Calibri" w:hAnsi="Arial Narrow" w:cs="Times New Roman"/>
          <w:b/>
          <w:bCs/>
          <w:i/>
          <w:iCs/>
        </w:rPr>
        <w:t>Modérateur</w:t>
      </w:r>
      <w:r w:rsidRPr="00733C2D">
        <w:rPr>
          <w:rFonts w:ascii="Arial Narrow" w:eastAsia="Calibri" w:hAnsi="Arial Narrow" w:cs="Times New Roman"/>
          <w:b/>
          <w:bCs/>
        </w:rPr>
        <w:t xml:space="preserve"> : </w:t>
      </w:r>
      <w:r w:rsidRPr="00733C2D">
        <w:rPr>
          <w:rFonts w:ascii="Arial Narrow" w:eastAsia="Calibri" w:hAnsi="Arial Narrow" w:cs="Times New Roman"/>
          <w:b/>
          <w:bCs/>
          <w:i/>
          <w:iCs/>
        </w:rPr>
        <w:t>M. BIATCHON LAKPA ALBERT SERAPHIN</w:t>
      </w:r>
      <w:r w:rsidR="006757F7">
        <w:rPr>
          <w:rFonts w:ascii="Arial Narrow" w:eastAsia="Calibri" w:hAnsi="Arial Narrow" w:cs="Times New Roman"/>
          <w:b/>
          <w:bCs/>
          <w:i/>
          <w:iCs/>
        </w:rPr>
        <w:t xml:space="preserve"> </w:t>
      </w:r>
      <w:r w:rsidR="006757F7" w:rsidRPr="006757F7">
        <w:rPr>
          <w:rFonts w:ascii="Arial Narrow" w:eastAsia="Calibri" w:hAnsi="Arial Narrow" w:cs="Times New Roman"/>
          <w:b/>
          <w:bCs/>
          <w:i/>
          <w:iCs/>
        </w:rPr>
        <w:t>(Côte d’Ivoire)</w:t>
      </w:r>
    </w:p>
    <w:p w14:paraId="4FB72501" w14:textId="15E2D381" w:rsidR="002A30A8" w:rsidRPr="00733C2D" w:rsidRDefault="002A30A8" w:rsidP="002A30A8">
      <w:pPr>
        <w:spacing w:after="0"/>
        <w:jc w:val="both"/>
        <w:rPr>
          <w:rFonts w:ascii="Arial Narrow" w:hAnsi="Arial Narrow" w:cs="Arial"/>
          <w:bCs/>
        </w:rPr>
      </w:pPr>
      <w:r w:rsidRPr="00733C2D">
        <w:rPr>
          <w:rFonts w:ascii="Arial Narrow" w:hAnsi="Arial Narrow" w:cs="Arial"/>
          <w:b/>
          <w:i/>
          <w:iCs/>
        </w:rPr>
        <w:t>Rapporteur</w:t>
      </w:r>
      <w:r w:rsidRPr="00733C2D">
        <w:rPr>
          <w:rFonts w:ascii="Arial Narrow" w:hAnsi="Arial Narrow" w:cs="Arial"/>
          <w:bCs/>
        </w:rPr>
        <w:t xml:space="preserve"> : </w:t>
      </w:r>
      <w:r w:rsidRPr="00733C2D">
        <w:rPr>
          <w:rFonts w:ascii="Arial Narrow" w:hAnsi="Arial Narrow" w:cs="Arial"/>
          <w:b/>
        </w:rPr>
        <w:t>Dr TUO PEGA,</w:t>
      </w:r>
      <w:r w:rsidRPr="00733C2D">
        <w:rPr>
          <w:rFonts w:ascii="Arial Narrow" w:hAnsi="Arial Narrow" w:cs="Arial"/>
          <w:bCs/>
        </w:rPr>
        <w:t xml:space="preserve"> </w:t>
      </w:r>
      <w:r w:rsidRPr="00733C2D">
        <w:rPr>
          <w:rFonts w:ascii="Arial Narrow" w:hAnsi="Arial Narrow" w:cs="Arial"/>
          <w:b/>
        </w:rPr>
        <w:t>Maître de Conférences, UFHB</w:t>
      </w:r>
      <w:r w:rsidR="006757F7">
        <w:rPr>
          <w:rFonts w:ascii="Arial Narrow" w:hAnsi="Arial Narrow" w:cs="Arial"/>
          <w:b/>
        </w:rPr>
        <w:t xml:space="preserve"> </w:t>
      </w:r>
      <w:r w:rsidR="006757F7" w:rsidRPr="006757F7">
        <w:rPr>
          <w:rFonts w:ascii="Arial Narrow" w:hAnsi="Arial Narrow" w:cs="Arial"/>
          <w:b/>
        </w:rPr>
        <w:t>(Côte d’Ivoire)</w:t>
      </w:r>
    </w:p>
    <w:p w14:paraId="236A579E" w14:textId="35F4D4FF" w:rsidR="006D523B" w:rsidRPr="00733C2D" w:rsidRDefault="006D523B" w:rsidP="006D523B">
      <w:pPr>
        <w:spacing w:after="0"/>
        <w:jc w:val="both"/>
        <w:rPr>
          <w:rFonts w:ascii="Arial Narrow" w:hAnsi="Arial Narrow"/>
        </w:rPr>
      </w:pPr>
    </w:p>
    <w:p w14:paraId="3EB871EF" w14:textId="7A9B6EC2" w:rsidR="00D420CF" w:rsidRPr="00733C2D" w:rsidRDefault="00B6317F" w:rsidP="00D420CF">
      <w:pPr>
        <w:shd w:val="clear" w:color="auto" w:fill="FFD966" w:themeFill="accent4" w:themeFillTint="99"/>
        <w:tabs>
          <w:tab w:val="center" w:pos="4216"/>
          <w:tab w:val="right" w:pos="8432"/>
        </w:tabs>
        <w:spacing w:after="0" w:line="240" w:lineRule="auto"/>
        <w:jc w:val="both"/>
        <w:rPr>
          <w:rFonts w:ascii="Arial Narrow" w:eastAsia="Calibri" w:hAnsi="Arial Narrow" w:cs="Times New Roman"/>
          <w:b/>
          <w:bCs/>
        </w:rPr>
      </w:pPr>
      <w:r w:rsidRPr="00733C2D">
        <w:rPr>
          <w:rFonts w:ascii="Arial Narrow" w:eastAsia="Calibri" w:hAnsi="Arial Narrow" w:cs="Times New Roman"/>
          <w:b/>
          <w:bCs/>
        </w:rPr>
        <w:t>10</w:t>
      </w:r>
      <w:r w:rsidR="00D420CF" w:rsidRPr="00733C2D">
        <w:rPr>
          <w:rFonts w:ascii="Arial Narrow" w:eastAsia="Calibri" w:hAnsi="Arial Narrow" w:cs="Times New Roman"/>
          <w:b/>
          <w:bCs/>
        </w:rPr>
        <w:t>h</w:t>
      </w:r>
      <w:r w:rsidR="003D4E82" w:rsidRPr="00733C2D">
        <w:rPr>
          <w:rFonts w:ascii="Arial Narrow" w:eastAsia="Calibri" w:hAnsi="Arial Narrow" w:cs="Times New Roman"/>
          <w:b/>
          <w:bCs/>
        </w:rPr>
        <w:t>3</w:t>
      </w:r>
      <w:r w:rsidR="00D420CF" w:rsidRPr="00733C2D">
        <w:rPr>
          <w:rFonts w:ascii="Arial Narrow" w:eastAsia="Calibri" w:hAnsi="Arial Narrow" w:cs="Times New Roman"/>
          <w:b/>
          <w:bCs/>
        </w:rPr>
        <w:t>0-10h</w:t>
      </w:r>
      <w:r w:rsidR="003D4E82" w:rsidRPr="00733C2D">
        <w:rPr>
          <w:rFonts w:ascii="Arial Narrow" w:eastAsia="Calibri" w:hAnsi="Arial Narrow" w:cs="Times New Roman"/>
          <w:b/>
          <w:bCs/>
        </w:rPr>
        <w:t>4</w:t>
      </w:r>
      <w:r w:rsidRPr="00733C2D">
        <w:rPr>
          <w:rFonts w:ascii="Arial Narrow" w:eastAsia="Calibri" w:hAnsi="Arial Narrow" w:cs="Times New Roman"/>
          <w:b/>
          <w:bCs/>
        </w:rPr>
        <w:t>5</w:t>
      </w:r>
      <w:r w:rsidR="00D420CF" w:rsidRPr="00733C2D">
        <w:rPr>
          <w:rFonts w:ascii="Arial Narrow" w:eastAsia="Calibri" w:hAnsi="Arial Narrow" w:cs="Times New Roman"/>
          <w:b/>
          <w:bCs/>
        </w:rPr>
        <w:t> : Pause-café</w:t>
      </w:r>
      <w:r w:rsidR="009B055E" w:rsidRPr="00733C2D">
        <w:rPr>
          <w:rFonts w:ascii="Arial Narrow" w:eastAsia="Calibri" w:hAnsi="Arial Narrow" w:cs="Times New Roman"/>
          <w:b/>
          <w:bCs/>
        </w:rPr>
        <w:t xml:space="preserve"> + réseautage</w:t>
      </w:r>
    </w:p>
    <w:p w14:paraId="1404D447" w14:textId="77777777" w:rsidR="002A30A8" w:rsidRPr="00733C2D" w:rsidRDefault="002A30A8" w:rsidP="00845119">
      <w:pPr>
        <w:spacing w:after="0"/>
        <w:jc w:val="both"/>
        <w:rPr>
          <w:rFonts w:ascii="Arial Narrow" w:hAnsi="Arial Narrow" w:cs="Times New Roman"/>
          <w:b/>
          <w:bCs/>
        </w:rPr>
      </w:pPr>
    </w:p>
    <w:p w14:paraId="7FD0EA52" w14:textId="6AF56431" w:rsidR="002A30A8" w:rsidRPr="00733C2D" w:rsidRDefault="002A30A8" w:rsidP="002A30A8">
      <w:pPr>
        <w:shd w:val="clear" w:color="auto" w:fill="FFD966" w:themeFill="accent4" w:themeFillTint="99"/>
        <w:spacing w:after="0" w:line="240" w:lineRule="auto"/>
        <w:rPr>
          <w:rFonts w:ascii="Arial Narrow" w:eastAsia="Calibri" w:hAnsi="Arial Narrow" w:cs="Times New Roman"/>
          <w:b/>
          <w:bCs/>
        </w:rPr>
      </w:pPr>
      <w:r w:rsidRPr="00733C2D">
        <w:rPr>
          <w:rFonts w:ascii="Arial Narrow" w:hAnsi="Arial Narrow" w:cs="Arial"/>
          <w:b/>
          <w:bCs/>
        </w:rPr>
        <w:t xml:space="preserve">10h45-12h00                                                      </w:t>
      </w:r>
      <w:r w:rsidRPr="00733C2D">
        <w:rPr>
          <w:rFonts w:ascii="Arial Narrow" w:eastAsia="Calibri" w:hAnsi="Arial Narrow" w:cs="Times New Roman"/>
          <w:b/>
          <w:bCs/>
          <w:u w:val="single"/>
        </w:rPr>
        <w:t>PANEL</w:t>
      </w:r>
      <w:r w:rsidR="009025FD" w:rsidRPr="00733C2D">
        <w:rPr>
          <w:rFonts w:ascii="Arial Narrow" w:eastAsia="Calibri" w:hAnsi="Arial Narrow" w:cs="Times New Roman"/>
          <w:b/>
          <w:bCs/>
          <w:u w:val="single"/>
        </w:rPr>
        <w:t xml:space="preserve"> 5</w:t>
      </w:r>
    </w:p>
    <w:p w14:paraId="58BB4DE6" w14:textId="2DA082B0" w:rsidR="002A30A8" w:rsidRPr="00733C2D" w:rsidRDefault="006D523B" w:rsidP="00845119">
      <w:pPr>
        <w:spacing w:after="0"/>
        <w:jc w:val="both"/>
        <w:rPr>
          <w:rFonts w:ascii="Arial Narrow" w:hAnsi="Arial Narrow"/>
          <w:b/>
          <w:bCs/>
        </w:rPr>
      </w:pPr>
      <w:r w:rsidRPr="00733C2D">
        <w:rPr>
          <w:rFonts w:ascii="Arial Narrow" w:hAnsi="Arial Narrow"/>
        </w:rPr>
        <w:t xml:space="preserve">Thème : </w:t>
      </w:r>
      <w:r w:rsidRPr="00733C2D">
        <w:rPr>
          <w:rFonts w:ascii="Arial Narrow" w:hAnsi="Arial Narrow"/>
          <w:b/>
          <w:bCs/>
        </w:rPr>
        <w:t>« Gouvernance Sécuritaire »</w:t>
      </w:r>
    </w:p>
    <w:p w14:paraId="61D0B3DE" w14:textId="53D9435A" w:rsidR="006D523B" w:rsidRPr="00733C2D" w:rsidRDefault="006D523B" w:rsidP="002A30A8">
      <w:pPr>
        <w:spacing w:after="0" w:line="276" w:lineRule="auto"/>
        <w:jc w:val="both"/>
        <w:rPr>
          <w:rFonts w:ascii="Arial Narrow" w:eastAsia="Times New Roman" w:hAnsi="Arial Narrow" w:cs="Times New Roman"/>
          <w:color w:val="1D2228"/>
          <w:lang w:eastAsia="fr-FR"/>
        </w:rPr>
      </w:pPr>
      <w:r w:rsidRPr="00733C2D">
        <w:rPr>
          <w:rFonts w:ascii="Arial Narrow" w:hAnsi="Arial Narrow" w:cs="Times New Roman"/>
          <w:b/>
        </w:rPr>
        <w:t>Communication 1 :</w:t>
      </w:r>
      <w:r w:rsidRPr="00733C2D">
        <w:rPr>
          <w:rFonts w:ascii="Arial Narrow" w:hAnsi="Arial Narrow" w:cs="Times New Roman"/>
        </w:rPr>
        <w:t xml:space="preserve"> « </w:t>
      </w:r>
      <w:r w:rsidR="00077EAE" w:rsidRPr="00733C2D">
        <w:rPr>
          <w:rFonts w:ascii="Arial Narrow" w:hAnsi="Arial Narrow" w:cs="Times New Roman"/>
        </w:rPr>
        <w:t>Le coût des coups d’état en Afrique</w:t>
      </w:r>
      <w:r w:rsidRPr="00733C2D">
        <w:rPr>
          <w:rFonts w:ascii="Arial Narrow" w:hAnsi="Arial Narrow" w:cs="Times New Roman"/>
        </w:rPr>
        <w:t xml:space="preserve"> : Contrôle du Secteur de la Sécurité » (par </w:t>
      </w:r>
      <w:r w:rsidRPr="00733C2D">
        <w:rPr>
          <w:rFonts w:ascii="Arial Narrow" w:eastAsia="Times New Roman" w:hAnsi="Arial Narrow" w:cs="Times New Roman"/>
          <w:bCs/>
          <w:color w:val="1D2228"/>
          <w:lang w:eastAsia="fr-FR"/>
        </w:rPr>
        <w:t xml:space="preserve">Professeur </w:t>
      </w:r>
      <w:r w:rsidR="005D1F6B" w:rsidRPr="00733C2D">
        <w:rPr>
          <w:rFonts w:ascii="Arial Narrow" w:eastAsia="Times New Roman" w:hAnsi="Arial Narrow" w:cs="Times New Roman"/>
          <w:bCs/>
          <w:color w:val="1D2228"/>
          <w:lang w:eastAsia="fr-FR"/>
        </w:rPr>
        <w:t>HOUNGNIKPO C.</w:t>
      </w:r>
      <w:r w:rsidR="005D1F6B">
        <w:rPr>
          <w:rFonts w:ascii="Arial Narrow" w:eastAsia="Times New Roman" w:hAnsi="Arial Narrow" w:cs="Times New Roman"/>
          <w:bCs/>
          <w:color w:val="1D2228"/>
          <w:lang w:eastAsia="fr-FR"/>
        </w:rPr>
        <w:t xml:space="preserve"> </w:t>
      </w:r>
      <w:r w:rsidRPr="00733C2D">
        <w:rPr>
          <w:rFonts w:ascii="Arial Narrow" w:eastAsia="Times New Roman" w:hAnsi="Arial Narrow" w:cs="Times New Roman"/>
          <w:bCs/>
          <w:color w:val="1D2228"/>
          <w:lang w:eastAsia="fr-FR"/>
        </w:rPr>
        <w:t>Mathurin,</w:t>
      </w:r>
      <w:r w:rsidRPr="00733C2D">
        <w:rPr>
          <w:rFonts w:ascii="Arial Narrow" w:eastAsia="Times New Roman" w:hAnsi="Arial Narrow" w:cs="Times New Roman"/>
          <w:color w:val="1D2228"/>
          <w:lang w:eastAsia="fr-FR"/>
        </w:rPr>
        <w:t xml:space="preserve"> Chercheur Indépendant, Associé au Centre d'Etudes Stratégiques de l'Afrique, National </w:t>
      </w:r>
      <w:proofErr w:type="spellStart"/>
      <w:r w:rsidRPr="00733C2D">
        <w:rPr>
          <w:rFonts w:ascii="Arial Narrow" w:eastAsia="Times New Roman" w:hAnsi="Arial Narrow" w:cs="Times New Roman"/>
          <w:color w:val="1D2228"/>
          <w:lang w:eastAsia="fr-FR"/>
        </w:rPr>
        <w:t>Defense</w:t>
      </w:r>
      <w:proofErr w:type="spellEnd"/>
      <w:r w:rsidRPr="00733C2D">
        <w:rPr>
          <w:rFonts w:ascii="Arial Narrow" w:eastAsia="Times New Roman" w:hAnsi="Arial Narrow" w:cs="Times New Roman"/>
          <w:color w:val="1D2228"/>
          <w:lang w:eastAsia="fr-FR"/>
        </w:rPr>
        <w:t xml:space="preserve"> </w:t>
      </w:r>
      <w:proofErr w:type="spellStart"/>
      <w:r w:rsidRPr="00733C2D">
        <w:rPr>
          <w:rFonts w:ascii="Arial Narrow" w:eastAsia="Times New Roman" w:hAnsi="Arial Narrow" w:cs="Times New Roman"/>
          <w:color w:val="1D2228"/>
          <w:lang w:eastAsia="fr-FR"/>
        </w:rPr>
        <w:t>University</w:t>
      </w:r>
      <w:proofErr w:type="spellEnd"/>
      <w:r w:rsidRPr="00733C2D">
        <w:rPr>
          <w:rFonts w:ascii="Arial Narrow" w:eastAsia="Times New Roman" w:hAnsi="Arial Narrow" w:cs="Times New Roman"/>
          <w:color w:val="1D2228"/>
          <w:lang w:eastAsia="fr-FR"/>
        </w:rPr>
        <w:t>, Washington DC</w:t>
      </w:r>
      <w:r w:rsidR="006757F7">
        <w:rPr>
          <w:rFonts w:ascii="Arial Narrow" w:eastAsia="Times New Roman" w:hAnsi="Arial Narrow" w:cs="Times New Roman"/>
          <w:color w:val="1D2228"/>
          <w:lang w:eastAsia="fr-FR"/>
        </w:rPr>
        <w:t>, (USA)</w:t>
      </w:r>
    </w:p>
    <w:p w14:paraId="1E91426A" w14:textId="7DB0167F" w:rsidR="006D523B" w:rsidRPr="00733C2D" w:rsidRDefault="006D523B" w:rsidP="002A30A8">
      <w:pPr>
        <w:spacing w:after="0" w:line="276" w:lineRule="auto"/>
        <w:jc w:val="both"/>
        <w:rPr>
          <w:rFonts w:ascii="Arial Narrow" w:hAnsi="Arial Narrow" w:cs="Times New Roman"/>
          <w:i/>
          <w:iCs/>
          <w:color w:val="000000" w:themeColor="text1"/>
        </w:rPr>
      </w:pPr>
      <w:r w:rsidRPr="00733C2D">
        <w:rPr>
          <w:rFonts w:ascii="Arial Narrow" w:eastAsia="Times New Roman" w:hAnsi="Arial Narrow" w:cs="Times New Roman"/>
          <w:b/>
          <w:bCs/>
          <w:color w:val="1D2228"/>
          <w:lang w:eastAsia="fr-FR"/>
        </w:rPr>
        <w:t>Communication 2 :</w:t>
      </w:r>
      <w:r w:rsidRPr="00733C2D">
        <w:rPr>
          <w:rFonts w:ascii="Arial Narrow" w:eastAsia="Times New Roman" w:hAnsi="Arial Narrow" w:cs="Times New Roman"/>
          <w:bCs/>
          <w:color w:val="1D2228"/>
          <w:lang w:eastAsia="fr-FR"/>
        </w:rPr>
        <w:t xml:space="preserve"> « </w:t>
      </w:r>
      <w:r w:rsidRPr="00733C2D">
        <w:rPr>
          <w:rFonts w:ascii="Arial Narrow" w:hAnsi="Arial Narrow" w:cs="Times New Roman"/>
        </w:rPr>
        <w:t>Police de Proximité et Sécurité Citoyenne »,</w:t>
      </w:r>
      <w:r w:rsidRPr="00733C2D">
        <w:rPr>
          <w:rFonts w:ascii="Arial Narrow" w:hAnsi="Arial Narrow" w:cs="Times New Roman"/>
          <w:b/>
          <w:color w:val="000000" w:themeColor="text1"/>
        </w:rPr>
        <w:t xml:space="preserve"> </w:t>
      </w:r>
      <w:r w:rsidRPr="00733C2D">
        <w:rPr>
          <w:rFonts w:ascii="Arial Narrow" w:hAnsi="Arial Narrow" w:cs="Times New Roman"/>
          <w:bCs/>
          <w:i/>
          <w:iCs/>
          <w:color w:val="000000" w:themeColor="text1"/>
        </w:rPr>
        <w:t>par Docteur T</w:t>
      </w:r>
      <w:r w:rsidR="006757F7">
        <w:rPr>
          <w:rFonts w:ascii="Arial Narrow" w:hAnsi="Arial Narrow" w:cs="Times New Roman"/>
          <w:bCs/>
          <w:i/>
          <w:iCs/>
          <w:color w:val="000000" w:themeColor="text1"/>
        </w:rPr>
        <w:t>APE</w:t>
      </w:r>
      <w:r w:rsidRPr="00733C2D">
        <w:rPr>
          <w:rFonts w:ascii="Arial Narrow" w:hAnsi="Arial Narrow" w:cs="Times New Roman"/>
          <w:bCs/>
          <w:i/>
          <w:iCs/>
          <w:color w:val="000000" w:themeColor="text1"/>
        </w:rPr>
        <w:t xml:space="preserve"> Bérenger K</w:t>
      </w:r>
      <w:r w:rsidR="006757F7">
        <w:rPr>
          <w:rFonts w:ascii="Arial Narrow" w:hAnsi="Arial Narrow" w:cs="Times New Roman"/>
          <w:bCs/>
          <w:i/>
          <w:iCs/>
          <w:color w:val="000000" w:themeColor="text1"/>
        </w:rPr>
        <w:t>ama</w:t>
      </w:r>
      <w:r w:rsidRPr="00733C2D">
        <w:rPr>
          <w:rFonts w:ascii="Arial Narrow" w:hAnsi="Arial Narrow" w:cs="Times New Roman"/>
          <w:bCs/>
          <w:i/>
          <w:iCs/>
          <w:color w:val="000000" w:themeColor="text1"/>
        </w:rPr>
        <w:t>,</w:t>
      </w:r>
      <w:r w:rsidRPr="00733C2D">
        <w:rPr>
          <w:rFonts w:ascii="Arial Narrow" w:hAnsi="Arial Narrow" w:cs="Times New Roman"/>
          <w:i/>
          <w:iCs/>
          <w:color w:val="000000" w:themeColor="text1"/>
        </w:rPr>
        <w:t xml:space="preserve"> Conseiller USA au Ministère de l'Intérieur et de la Sécurité, Expert en Police de Proximité</w:t>
      </w:r>
    </w:p>
    <w:p w14:paraId="2DE6EED1" w14:textId="03C0CA93" w:rsidR="006D523B" w:rsidRPr="00733C2D" w:rsidRDefault="006D523B" w:rsidP="002A30A8">
      <w:pPr>
        <w:spacing w:after="0" w:line="276" w:lineRule="auto"/>
        <w:jc w:val="both"/>
        <w:rPr>
          <w:rFonts w:ascii="Arial Narrow" w:hAnsi="Arial Narrow" w:cs="Times New Roman"/>
          <w:bCs/>
          <w:i/>
          <w:iCs/>
          <w:color w:val="000000" w:themeColor="text1"/>
        </w:rPr>
      </w:pPr>
      <w:r w:rsidRPr="00733C2D">
        <w:rPr>
          <w:rFonts w:ascii="Arial Narrow" w:hAnsi="Arial Narrow" w:cs="Times New Roman"/>
          <w:b/>
        </w:rPr>
        <w:t>Communication 3 :</w:t>
      </w:r>
      <w:r w:rsidRPr="00733C2D">
        <w:rPr>
          <w:rFonts w:ascii="Arial Narrow" w:hAnsi="Arial Narrow" w:cs="Times New Roman"/>
        </w:rPr>
        <w:t xml:space="preserve"> « Sûreté et Sécurité dans une démocratie », par </w:t>
      </w:r>
      <w:r w:rsidRPr="00733C2D">
        <w:rPr>
          <w:rFonts w:ascii="Arial Narrow" w:hAnsi="Arial Narrow" w:cs="Times New Roman"/>
          <w:bCs/>
          <w:i/>
          <w:iCs/>
          <w:color w:val="000000" w:themeColor="text1"/>
        </w:rPr>
        <w:t>Commissaire GNAZALE</w:t>
      </w:r>
      <w:r w:rsidR="009025FD" w:rsidRPr="00733C2D">
        <w:rPr>
          <w:rFonts w:ascii="Arial Narrow" w:hAnsi="Arial Narrow" w:cs="Times New Roman"/>
          <w:bCs/>
          <w:i/>
          <w:iCs/>
          <w:color w:val="000000" w:themeColor="text1"/>
        </w:rPr>
        <w:t xml:space="preserve"> Séraphin</w:t>
      </w:r>
    </w:p>
    <w:p w14:paraId="61E86BBD" w14:textId="77777777" w:rsidR="002A30A8" w:rsidRPr="00CA4DDE" w:rsidRDefault="002A30A8" w:rsidP="002A30A8">
      <w:pPr>
        <w:spacing w:after="0" w:line="240" w:lineRule="auto"/>
        <w:jc w:val="both"/>
        <w:rPr>
          <w:rFonts w:ascii="Arial Narrow" w:eastAsia="Calibri" w:hAnsi="Arial Narrow" w:cs="Times New Roman"/>
          <w:b/>
          <w:bCs/>
          <w:i/>
          <w:iCs/>
          <w:sz w:val="14"/>
          <w:szCs w:val="14"/>
        </w:rPr>
      </w:pPr>
    </w:p>
    <w:p w14:paraId="221B0012" w14:textId="2A81EC1B" w:rsidR="002A30A8" w:rsidRPr="00733C2D" w:rsidRDefault="002A30A8" w:rsidP="002A30A8">
      <w:pPr>
        <w:spacing w:after="0" w:line="240" w:lineRule="auto"/>
        <w:jc w:val="both"/>
        <w:rPr>
          <w:rFonts w:ascii="Arial Narrow" w:eastAsia="Calibri" w:hAnsi="Arial Narrow" w:cs="Times New Roman"/>
          <w:b/>
          <w:bCs/>
        </w:rPr>
      </w:pPr>
      <w:r w:rsidRPr="00733C2D">
        <w:rPr>
          <w:rFonts w:ascii="Arial Narrow" w:eastAsia="Calibri" w:hAnsi="Arial Narrow" w:cs="Times New Roman"/>
          <w:b/>
          <w:bCs/>
          <w:i/>
          <w:iCs/>
        </w:rPr>
        <w:t>Modérateur</w:t>
      </w:r>
      <w:r w:rsidRPr="00733C2D">
        <w:rPr>
          <w:rFonts w:ascii="Arial Narrow" w:eastAsia="Calibri" w:hAnsi="Arial Narrow" w:cs="Times New Roman"/>
          <w:b/>
          <w:bCs/>
        </w:rPr>
        <w:t xml:space="preserve"> : </w:t>
      </w:r>
      <w:r w:rsidRPr="00733C2D">
        <w:rPr>
          <w:rFonts w:ascii="Arial Narrow" w:eastAsia="Calibri" w:hAnsi="Arial Narrow" w:cs="Times New Roman"/>
          <w:b/>
          <w:bCs/>
          <w:i/>
          <w:iCs/>
        </w:rPr>
        <w:t xml:space="preserve">M. </w:t>
      </w:r>
      <w:r w:rsidR="00077EAE" w:rsidRPr="00733C2D">
        <w:rPr>
          <w:rFonts w:ascii="Arial Narrow" w:eastAsia="Calibri" w:hAnsi="Arial Narrow" w:cs="Times New Roman"/>
          <w:b/>
          <w:bCs/>
          <w:i/>
          <w:iCs/>
        </w:rPr>
        <w:t xml:space="preserve">SAMY </w:t>
      </w:r>
      <w:r w:rsidRPr="00733C2D">
        <w:rPr>
          <w:rFonts w:ascii="Arial Narrow" w:eastAsia="Calibri" w:hAnsi="Arial Narrow" w:cs="Times New Roman"/>
          <w:b/>
          <w:bCs/>
          <w:i/>
          <w:iCs/>
        </w:rPr>
        <w:t xml:space="preserve">BI IRIE Dieudonné, </w:t>
      </w:r>
      <w:r w:rsidR="006757F7">
        <w:rPr>
          <w:rFonts w:ascii="Arial Narrow" w:eastAsia="Calibri" w:hAnsi="Arial Narrow" w:cs="Times New Roman"/>
          <w:b/>
          <w:bCs/>
          <w:i/>
          <w:iCs/>
        </w:rPr>
        <w:t>Ex</w:t>
      </w:r>
      <w:r w:rsidRPr="00733C2D">
        <w:rPr>
          <w:rFonts w:ascii="Arial Narrow" w:eastAsia="Calibri" w:hAnsi="Arial Narrow" w:cs="Times New Roman"/>
          <w:b/>
          <w:bCs/>
          <w:i/>
          <w:iCs/>
        </w:rPr>
        <w:t xml:space="preserve"> Directeur Général Adjoint de la </w:t>
      </w:r>
      <w:r w:rsidR="006757F7">
        <w:rPr>
          <w:rFonts w:ascii="Arial Narrow" w:eastAsia="Calibri" w:hAnsi="Arial Narrow" w:cs="Times New Roman"/>
          <w:b/>
          <w:bCs/>
          <w:i/>
          <w:iCs/>
        </w:rPr>
        <w:t>P</w:t>
      </w:r>
      <w:r w:rsidRPr="00733C2D">
        <w:rPr>
          <w:rFonts w:ascii="Arial Narrow" w:eastAsia="Calibri" w:hAnsi="Arial Narrow" w:cs="Times New Roman"/>
          <w:b/>
          <w:bCs/>
          <w:i/>
          <w:iCs/>
        </w:rPr>
        <w:t>olice Nationale</w:t>
      </w:r>
      <w:r w:rsidR="006757F7">
        <w:rPr>
          <w:rFonts w:ascii="Arial Narrow" w:eastAsia="Calibri" w:hAnsi="Arial Narrow" w:cs="Times New Roman"/>
          <w:b/>
          <w:bCs/>
          <w:i/>
          <w:iCs/>
        </w:rPr>
        <w:t xml:space="preserve"> (Côte d’Ivoire)</w:t>
      </w:r>
    </w:p>
    <w:p w14:paraId="00DE76F4" w14:textId="3598667D" w:rsidR="002A30A8" w:rsidRPr="00733C2D" w:rsidRDefault="002A30A8" w:rsidP="002A30A8">
      <w:pPr>
        <w:spacing w:after="0" w:line="240" w:lineRule="auto"/>
        <w:jc w:val="both"/>
        <w:rPr>
          <w:rFonts w:ascii="Arial Narrow" w:hAnsi="Arial Narrow" w:cs="Arial"/>
          <w:b/>
        </w:rPr>
      </w:pPr>
      <w:r w:rsidRPr="00733C2D">
        <w:rPr>
          <w:rFonts w:ascii="Arial Narrow" w:hAnsi="Arial Narrow" w:cs="Arial"/>
          <w:b/>
          <w:i/>
          <w:iCs/>
        </w:rPr>
        <w:t>Rapporteur</w:t>
      </w:r>
      <w:r w:rsidRPr="00733C2D">
        <w:rPr>
          <w:rFonts w:ascii="Arial Narrow" w:hAnsi="Arial Narrow" w:cs="Arial"/>
          <w:b/>
        </w:rPr>
        <w:t> : Dr YAO KOUAME, UFHB</w:t>
      </w:r>
      <w:r w:rsidR="006757F7">
        <w:rPr>
          <w:rFonts w:ascii="Arial Narrow" w:hAnsi="Arial Narrow" w:cs="Arial"/>
          <w:b/>
        </w:rPr>
        <w:t xml:space="preserve"> </w:t>
      </w:r>
      <w:r w:rsidR="006757F7" w:rsidRPr="006757F7">
        <w:rPr>
          <w:rFonts w:ascii="Arial Narrow" w:hAnsi="Arial Narrow" w:cs="Arial"/>
          <w:b/>
        </w:rPr>
        <w:t>(Côte d’Ivoire)</w:t>
      </w:r>
    </w:p>
    <w:p w14:paraId="79144EBA" w14:textId="77777777" w:rsidR="002A30A8" w:rsidRPr="00733C2D" w:rsidRDefault="002A30A8" w:rsidP="006D523B">
      <w:pPr>
        <w:spacing w:after="0" w:line="240" w:lineRule="auto"/>
        <w:jc w:val="both"/>
        <w:rPr>
          <w:rFonts w:ascii="Arial Narrow" w:hAnsi="Arial Narrow" w:cs="Times New Roman"/>
          <w:color w:val="000000" w:themeColor="text1"/>
        </w:rPr>
      </w:pPr>
    </w:p>
    <w:p w14:paraId="471ED152" w14:textId="00C5731A" w:rsidR="00D420CF" w:rsidRPr="00733C2D" w:rsidRDefault="00D420CF" w:rsidP="00D420CF">
      <w:pPr>
        <w:shd w:val="clear" w:color="auto" w:fill="FFE599" w:themeFill="accent4" w:themeFillTint="66"/>
        <w:spacing w:after="0" w:line="240" w:lineRule="auto"/>
        <w:jc w:val="both"/>
        <w:rPr>
          <w:rFonts w:ascii="Arial Narrow" w:hAnsi="Arial Narrow" w:cs="Arial"/>
          <w:b/>
          <w:bCs/>
          <w:color w:val="000000" w:themeColor="text1"/>
        </w:rPr>
      </w:pPr>
      <w:r w:rsidRPr="00733C2D">
        <w:rPr>
          <w:rFonts w:ascii="Arial Narrow" w:hAnsi="Arial Narrow" w:cs="Arial"/>
          <w:b/>
          <w:bCs/>
          <w:color w:val="000000" w:themeColor="text1"/>
        </w:rPr>
        <w:t>12h</w:t>
      </w:r>
      <w:r w:rsidR="00B6317F" w:rsidRPr="00733C2D">
        <w:rPr>
          <w:rFonts w:ascii="Arial Narrow" w:hAnsi="Arial Narrow" w:cs="Arial"/>
          <w:b/>
          <w:bCs/>
          <w:color w:val="000000" w:themeColor="text1"/>
        </w:rPr>
        <w:t>0</w:t>
      </w:r>
      <w:r w:rsidRPr="00733C2D">
        <w:rPr>
          <w:rFonts w:ascii="Arial Narrow" w:hAnsi="Arial Narrow" w:cs="Arial"/>
          <w:b/>
          <w:bCs/>
          <w:color w:val="000000" w:themeColor="text1"/>
        </w:rPr>
        <w:t>0-14h00 : DEJEUNER</w:t>
      </w:r>
    </w:p>
    <w:p w14:paraId="7172E52C" w14:textId="77777777" w:rsidR="006D523B" w:rsidRPr="00733C2D" w:rsidRDefault="006D523B" w:rsidP="009F2F89">
      <w:pPr>
        <w:spacing w:after="0"/>
        <w:rPr>
          <w:rFonts w:ascii="Arial Narrow" w:hAnsi="Arial Narrow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8"/>
        <w:gridCol w:w="3526"/>
        <w:gridCol w:w="3776"/>
        <w:gridCol w:w="1353"/>
      </w:tblGrid>
      <w:tr w:rsidR="009144F9" w:rsidRPr="00733C2D" w14:paraId="1F9168B1" w14:textId="77777777" w:rsidTr="009D710A">
        <w:trPr>
          <w:trHeight w:val="288"/>
          <w:jc w:val="center"/>
        </w:trPr>
        <w:tc>
          <w:tcPr>
            <w:tcW w:w="10321" w:type="dxa"/>
            <w:gridSpan w:val="4"/>
            <w:shd w:val="clear" w:color="auto" w:fill="auto"/>
            <w:noWrap/>
          </w:tcPr>
          <w:p w14:paraId="510A9F63" w14:textId="2FF12E72" w:rsidR="009144F9" w:rsidRPr="00733C2D" w:rsidRDefault="009144F9" w:rsidP="006731D1">
            <w:pPr>
              <w:shd w:val="clear" w:color="auto" w:fill="D0CECE" w:themeFill="background2" w:themeFillShade="E6"/>
              <w:tabs>
                <w:tab w:val="left" w:pos="1520"/>
              </w:tabs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000000" w:themeColor="text1"/>
              </w:rPr>
            </w:pPr>
            <w:r w:rsidRPr="00733C2D">
              <w:rPr>
                <w:rFonts w:ascii="Arial Narrow" w:hAnsi="Arial Narrow" w:cs="Arial"/>
                <w:b/>
                <w:bCs/>
                <w:color w:val="000000" w:themeColor="text1"/>
              </w:rPr>
              <w:t>14h-15h45 : Atelier session 3</w:t>
            </w:r>
          </w:p>
        </w:tc>
      </w:tr>
      <w:tr w:rsidR="00FB3268" w:rsidRPr="00733C2D" w14:paraId="61FDEEEA" w14:textId="77777777" w:rsidTr="009D710A">
        <w:trPr>
          <w:trHeight w:val="288"/>
          <w:jc w:val="center"/>
        </w:trPr>
        <w:tc>
          <w:tcPr>
            <w:tcW w:w="1381" w:type="dxa"/>
            <w:shd w:val="clear" w:color="auto" w:fill="F4B083" w:themeFill="accent2" w:themeFillTint="99"/>
            <w:noWrap/>
            <w:vAlign w:val="center"/>
            <w:hideMark/>
          </w:tcPr>
          <w:p w14:paraId="72E84614" w14:textId="77777777" w:rsidR="009144F9" w:rsidRPr="00733C2D" w:rsidRDefault="009144F9" w:rsidP="009144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733C2D">
              <w:rPr>
                <w:rFonts w:ascii="Arial Narrow" w:eastAsia="Times New Roman" w:hAnsi="Arial Narrow" w:cs="Calibri"/>
                <w:lang w:eastAsia="fr-FR"/>
              </w:rPr>
              <w:t>SALLE</w:t>
            </w:r>
          </w:p>
        </w:tc>
        <w:tc>
          <w:tcPr>
            <w:tcW w:w="0" w:type="auto"/>
            <w:shd w:val="clear" w:color="auto" w:fill="F4B083" w:themeFill="accent2" w:themeFillTint="99"/>
            <w:noWrap/>
            <w:vAlign w:val="center"/>
            <w:hideMark/>
          </w:tcPr>
          <w:p w14:paraId="53D56FB7" w14:textId="77777777" w:rsidR="009144F9" w:rsidRPr="00733C2D" w:rsidRDefault="009144F9" w:rsidP="009144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733C2D">
              <w:rPr>
                <w:rFonts w:ascii="Arial Narrow" w:eastAsia="Times New Roman" w:hAnsi="Arial Narrow" w:cs="Calibri"/>
                <w:lang w:eastAsia="fr-FR"/>
              </w:rPr>
              <w:t>AXE</w:t>
            </w:r>
          </w:p>
        </w:tc>
        <w:tc>
          <w:tcPr>
            <w:tcW w:w="0" w:type="auto"/>
            <w:shd w:val="clear" w:color="auto" w:fill="F4B083" w:themeFill="accent2" w:themeFillTint="99"/>
            <w:noWrap/>
            <w:vAlign w:val="center"/>
            <w:hideMark/>
          </w:tcPr>
          <w:p w14:paraId="3E2BA276" w14:textId="77777777" w:rsidR="009144F9" w:rsidRPr="00733C2D" w:rsidRDefault="009144F9" w:rsidP="009144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733C2D">
              <w:rPr>
                <w:rFonts w:ascii="Arial Narrow" w:eastAsia="Times New Roman" w:hAnsi="Arial Narrow" w:cs="Calibri"/>
                <w:lang w:eastAsia="fr-FR"/>
              </w:rPr>
              <w:t>SOUS-AXES</w:t>
            </w:r>
          </w:p>
        </w:tc>
        <w:tc>
          <w:tcPr>
            <w:tcW w:w="0" w:type="auto"/>
            <w:shd w:val="clear" w:color="auto" w:fill="F4B083" w:themeFill="accent2" w:themeFillTint="99"/>
            <w:noWrap/>
            <w:vAlign w:val="center"/>
            <w:hideMark/>
          </w:tcPr>
          <w:p w14:paraId="2B0460AF" w14:textId="77777777" w:rsidR="009144F9" w:rsidRPr="00733C2D" w:rsidRDefault="009144F9" w:rsidP="009144F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733C2D">
              <w:rPr>
                <w:rFonts w:ascii="Arial Narrow" w:eastAsia="Times New Roman" w:hAnsi="Arial Narrow" w:cs="Calibri"/>
                <w:lang w:eastAsia="fr-FR"/>
              </w:rPr>
              <w:t>COMMUNICATIONS</w:t>
            </w:r>
          </w:p>
        </w:tc>
      </w:tr>
      <w:tr w:rsidR="00FB3268" w:rsidRPr="00733C2D" w14:paraId="784C77D3" w14:textId="77777777" w:rsidTr="009D710A">
        <w:trPr>
          <w:trHeight w:val="1070"/>
          <w:jc w:val="center"/>
        </w:trPr>
        <w:tc>
          <w:tcPr>
            <w:tcW w:w="1381" w:type="dxa"/>
            <w:shd w:val="clear" w:color="auto" w:fill="auto"/>
            <w:noWrap/>
            <w:vAlign w:val="center"/>
          </w:tcPr>
          <w:p w14:paraId="65C382F0" w14:textId="296B00A3" w:rsidR="009144F9" w:rsidRPr="00733C2D" w:rsidRDefault="00683603" w:rsidP="009D710A">
            <w:pPr>
              <w:tabs>
                <w:tab w:val="left" w:pos="1520"/>
              </w:tabs>
              <w:jc w:val="center"/>
              <w:rPr>
                <w:rFonts w:ascii="Arial Narrow" w:hAnsi="Arial Narrow" w:cs="Arial"/>
              </w:rPr>
            </w:pPr>
            <w:r w:rsidRPr="00733C2D">
              <w:rPr>
                <w:rFonts w:ascii="Arial Narrow" w:hAnsi="Arial Narrow" w:cs="Arial"/>
              </w:rPr>
              <w:t xml:space="preserve">Salle </w:t>
            </w:r>
            <w:r w:rsidR="00BA11C9">
              <w:rPr>
                <w:rFonts w:ascii="Arial Narrow" w:hAnsi="Arial Narrow" w:cs="Arial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8831BAA" w14:textId="190346B7" w:rsidR="009144F9" w:rsidRPr="00733C2D" w:rsidRDefault="009144F9" w:rsidP="009144F9">
            <w:pPr>
              <w:tabs>
                <w:tab w:val="left" w:pos="1520"/>
              </w:tabs>
              <w:rPr>
                <w:rFonts w:ascii="Arial Narrow" w:hAnsi="Arial Narrow" w:cs="Arial"/>
              </w:rPr>
            </w:pPr>
            <w:r w:rsidRPr="00733C2D">
              <w:rPr>
                <w:rFonts w:ascii="Arial Narrow" w:hAnsi="Arial Narrow" w:cs="Arial"/>
              </w:rPr>
              <w:t>Axe 1 : « Gouvernance des peuples et des sociétés »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6151627" w14:textId="77777777" w:rsidR="009144F9" w:rsidRDefault="009144F9" w:rsidP="007D2360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rPr>
                <w:rFonts w:ascii="Arial Narrow" w:hAnsi="Arial Narrow" w:cs="Arial"/>
              </w:rPr>
            </w:pPr>
            <w:r w:rsidRPr="00733C2D">
              <w:rPr>
                <w:rFonts w:ascii="Arial Narrow" w:hAnsi="Arial Narrow" w:cs="Arial"/>
              </w:rPr>
              <w:t xml:space="preserve">Société </w:t>
            </w:r>
          </w:p>
          <w:p w14:paraId="78C90080" w14:textId="17C17016" w:rsidR="006D014A" w:rsidRPr="006D014A" w:rsidRDefault="006D014A" w:rsidP="00CA4DDE">
            <w:pPr>
              <w:spacing w:after="0"/>
              <w:rPr>
                <w:rFonts w:ascii="Arial Narrow" w:hAnsi="Arial Narrow" w:cs="Arial"/>
                <w:b/>
                <w:bCs/>
              </w:rPr>
            </w:pPr>
            <w:r w:rsidRPr="00A07AF3">
              <w:rPr>
                <w:rFonts w:ascii="Arial Narrow" w:hAnsi="Arial Narrow"/>
                <w:b/>
                <w:bCs/>
              </w:rPr>
              <w:t>Président</w:t>
            </w:r>
            <w:r w:rsidRPr="00733C2D">
              <w:rPr>
                <w:rFonts w:ascii="Arial Narrow" w:hAnsi="Arial Narrow" w:cs="Arial"/>
                <w:b/>
                <w:bCs/>
              </w:rPr>
              <w:t xml:space="preserve"> de séance : </w:t>
            </w:r>
            <w:r w:rsidRPr="00733C2D">
              <w:rPr>
                <w:rFonts w:ascii="Arial Narrow" w:eastAsia="Times New Roman" w:hAnsi="Arial Narrow" w:cs="Calibri"/>
                <w:b/>
                <w:bCs/>
                <w:lang w:eastAsia="fr-FR"/>
              </w:rPr>
              <w:t xml:space="preserve">Dr (MC) </w:t>
            </w:r>
            <w:r w:rsidRPr="00733C2D">
              <w:rPr>
                <w:rFonts w:ascii="Arial Narrow" w:hAnsi="Arial Narrow" w:cs="Arial"/>
                <w:b/>
                <w:bCs/>
              </w:rPr>
              <w:t>DAYORO Kevin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2253419" w14:textId="1E815095" w:rsidR="009144F9" w:rsidRPr="00733C2D" w:rsidRDefault="005D5AFF" w:rsidP="009144F9">
            <w:pPr>
              <w:spacing w:after="0" w:line="240" w:lineRule="auto"/>
              <w:rPr>
                <w:rFonts w:ascii="Arial Narrow" w:eastAsia="Times New Roman" w:hAnsi="Arial Narrow" w:cs="Calibri"/>
                <w:lang w:eastAsia="fr-FR"/>
              </w:rPr>
            </w:pPr>
            <w:r>
              <w:rPr>
                <w:rFonts w:ascii="Arial Narrow" w:hAnsi="Arial Narrow" w:cs="Arial"/>
              </w:rPr>
              <w:t xml:space="preserve">A12, </w:t>
            </w:r>
            <w:r w:rsidR="00AF1043">
              <w:rPr>
                <w:rFonts w:ascii="Arial Narrow" w:hAnsi="Arial Narrow" w:cs="Arial"/>
              </w:rPr>
              <w:t xml:space="preserve">A13, </w:t>
            </w:r>
            <w:r w:rsidR="009144F9" w:rsidRPr="00733C2D">
              <w:rPr>
                <w:rFonts w:ascii="Arial Narrow" w:hAnsi="Arial Narrow" w:cs="Arial"/>
              </w:rPr>
              <w:t>A1</w:t>
            </w:r>
            <w:r w:rsidR="00834B79" w:rsidRPr="00733C2D">
              <w:rPr>
                <w:rFonts w:ascii="Arial Narrow" w:hAnsi="Arial Narrow" w:cs="Arial"/>
              </w:rPr>
              <w:t>4</w:t>
            </w:r>
            <w:r w:rsidR="009144F9" w:rsidRPr="00733C2D">
              <w:rPr>
                <w:rFonts w:ascii="Arial Narrow" w:hAnsi="Arial Narrow" w:cs="Arial"/>
              </w:rPr>
              <w:t>, A1</w:t>
            </w:r>
            <w:r w:rsidR="00834B79" w:rsidRPr="00733C2D">
              <w:rPr>
                <w:rFonts w:ascii="Arial Narrow" w:hAnsi="Arial Narrow" w:cs="Arial"/>
              </w:rPr>
              <w:t>5</w:t>
            </w:r>
            <w:r w:rsidR="009144F9" w:rsidRPr="00733C2D">
              <w:rPr>
                <w:rFonts w:ascii="Arial Narrow" w:hAnsi="Arial Narrow" w:cs="Arial"/>
              </w:rPr>
              <w:t>, A1</w:t>
            </w:r>
            <w:r w:rsidR="00834B79" w:rsidRPr="00733C2D">
              <w:rPr>
                <w:rFonts w:ascii="Arial Narrow" w:hAnsi="Arial Narrow" w:cs="Arial"/>
              </w:rPr>
              <w:t>6</w:t>
            </w:r>
            <w:r w:rsidR="009144F9" w:rsidRPr="00733C2D">
              <w:rPr>
                <w:rFonts w:ascii="Arial Narrow" w:hAnsi="Arial Narrow" w:cs="Arial"/>
              </w:rPr>
              <w:t>, A</w:t>
            </w:r>
            <w:r w:rsidR="00834B79" w:rsidRPr="00733C2D">
              <w:rPr>
                <w:rFonts w:ascii="Arial Narrow" w:hAnsi="Arial Narrow" w:cs="Arial"/>
              </w:rPr>
              <w:t>17</w:t>
            </w:r>
            <w:r w:rsidR="00AE5767">
              <w:rPr>
                <w:rFonts w:ascii="Arial Narrow" w:hAnsi="Arial Narrow" w:cs="Arial"/>
              </w:rPr>
              <w:t>, A4</w:t>
            </w:r>
            <w:r w:rsidR="00C13C1F">
              <w:rPr>
                <w:rFonts w:ascii="Arial Narrow" w:hAnsi="Arial Narrow" w:cs="Arial"/>
              </w:rPr>
              <w:t>6</w:t>
            </w:r>
          </w:p>
        </w:tc>
      </w:tr>
      <w:tr w:rsidR="00FB3268" w:rsidRPr="00733C2D" w14:paraId="3565D7CF" w14:textId="77777777" w:rsidTr="009D710A">
        <w:trPr>
          <w:trHeight w:val="306"/>
          <w:jc w:val="center"/>
        </w:trPr>
        <w:tc>
          <w:tcPr>
            <w:tcW w:w="1381" w:type="dxa"/>
            <w:shd w:val="clear" w:color="auto" w:fill="auto"/>
            <w:noWrap/>
            <w:vAlign w:val="center"/>
          </w:tcPr>
          <w:p w14:paraId="289DC434" w14:textId="23C5733D" w:rsidR="009144F9" w:rsidRPr="00733C2D" w:rsidRDefault="0070048B" w:rsidP="009D710A">
            <w:pPr>
              <w:tabs>
                <w:tab w:val="left" w:pos="1520"/>
              </w:tabs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733C2D">
              <w:rPr>
                <w:rFonts w:ascii="Arial Narrow" w:hAnsi="Arial Narrow" w:cs="Arial"/>
              </w:rPr>
              <w:t>Salle 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7887E2A" w14:textId="12B21B1D" w:rsidR="009144F9" w:rsidRPr="00733C2D" w:rsidRDefault="0070048B" w:rsidP="0070048B">
            <w:pPr>
              <w:tabs>
                <w:tab w:val="left" w:pos="1520"/>
              </w:tabs>
              <w:rPr>
                <w:rFonts w:ascii="Arial Narrow" w:hAnsi="Arial Narrow" w:cs="Arial"/>
              </w:rPr>
            </w:pPr>
            <w:r w:rsidRPr="00733C2D">
              <w:rPr>
                <w:rFonts w:ascii="Arial Narrow" w:hAnsi="Arial Narrow" w:cs="Arial"/>
              </w:rPr>
              <w:t>Axe 2 : « Gouvernance universitaire et de la recherche, employabilité et compétitivité économique »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850D465" w14:textId="77777777" w:rsidR="006D014A" w:rsidRPr="006D014A" w:rsidRDefault="003345BC" w:rsidP="006D014A">
            <w:pPr>
              <w:pStyle w:val="Paragraphedeliste"/>
              <w:numPr>
                <w:ilvl w:val="0"/>
                <w:numId w:val="12"/>
              </w:numPr>
              <w:tabs>
                <w:tab w:val="left" w:pos="1520"/>
              </w:tabs>
              <w:spacing w:after="0" w:line="240" w:lineRule="auto"/>
              <w:ind w:left="360"/>
              <w:rPr>
                <w:rFonts w:ascii="Arial Narrow" w:hAnsi="Arial Narrow" w:cs="Arial"/>
              </w:rPr>
            </w:pPr>
            <w:r w:rsidRPr="006D014A">
              <w:rPr>
                <w:rFonts w:ascii="Arial Narrow" w:hAnsi="Arial Narrow"/>
              </w:rPr>
              <w:t>Gestion des universités et structures de recherches (association, administration, syndicats)</w:t>
            </w:r>
            <w:r w:rsidR="006D014A" w:rsidRPr="006D014A">
              <w:rPr>
                <w:rFonts w:ascii="Arial Narrow" w:hAnsi="Arial Narrow" w:cs="Arial"/>
                <w:b/>
                <w:bCs/>
              </w:rPr>
              <w:t xml:space="preserve"> </w:t>
            </w:r>
          </w:p>
          <w:p w14:paraId="29BCE974" w14:textId="77777777" w:rsidR="00946ACC" w:rsidRPr="006D014A" w:rsidRDefault="003345BC" w:rsidP="006D014A">
            <w:pPr>
              <w:pStyle w:val="Paragraphedeliste"/>
              <w:numPr>
                <w:ilvl w:val="0"/>
                <w:numId w:val="12"/>
              </w:numPr>
              <w:tabs>
                <w:tab w:val="left" w:pos="1520"/>
              </w:tabs>
              <w:spacing w:after="0" w:line="240" w:lineRule="auto"/>
              <w:ind w:left="360"/>
              <w:rPr>
                <w:rFonts w:ascii="Arial Narrow" w:hAnsi="Arial Narrow" w:cs="Arial"/>
              </w:rPr>
            </w:pPr>
            <w:r w:rsidRPr="00733C2D">
              <w:rPr>
                <w:rFonts w:ascii="Arial Narrow" w:hAnsi="Arial Narrow"/>
              </w:rPr>
              <w:t>Enseignement supérieur, recherche, Innovation et entreprenariat</w:t>
            </w:r>
          </w:p>
          <w:p w14:paraId="07BFC643" w14:textId="126D68D8" w:rsidR="006D014A" w:rsidRPr="006D014A" w:rsidRDefault="006D014A" w:rsidP="00CA4DDE">
            <w:pPr>
              <w:spacing w:after="0"/>
              <w:rPr>
                <w:rFonts w:ascii="Arial Narrow" w:hAnsi="Arial Narrow"/>
                <w:b/>
                <w:bCs/>
              </w:rPr>
            </w:pPr>
            <w:r w:rsidRPr="00CA4DDE">
              <w:rPr>
                <w:rFonts w:ascii="Arial Narrow" w:hAnsi="Arial Narrow" w:cs="Arial"/>
                <w:b/>
                <w:bCs/>
              </w:rPr>
              <w:t>Président</w:t>
            </w:r>
            <w:r w:rsidRPr="006D014A">
              <w:rPr>
                <w:rFonts w:ascii="Arial Narrow" w:hAnsi="Arial Narrow"/>
                <w:b/>
                <w:bCs/>
              </w:rPr>
              <w:t xml:space="preserve"> de séance : Prof BAH Henri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3259F87" w14:textId="60044043" w:rsidR="009144F9" w:rsidRPr="00733C2D" w:rsidRDefault="006F1CC1" w:rsidP="009144F9">
            <w:pPr>
              <w:spacing w:after="0" w:line="240" w:lineRule="auto"/>
              <w:rPr>
                <w:rFonts w:ascii="Arial Narrow" w:eastAsia="Times New Roman" w:hAnsi="Arial Narrow" w:cs="Calibri"/>
                <w:lang w:eastAsia="fr-FR"/>
              </w:rPr>
            </w:pPr>
            <w:r w:rsidRPr="00733C2D">
              <w:rPr>
                <w:rFonts w:ascii="Arial Narrow" w:hAnsi="Arial Narrow"/>
              </w:rPr>
              <w:t>B1</w:t>
            </w:r>
            <w:r w:rsidR="0039457C" w:rsidRPr="00733C2D">
              <w:rPr>
                <w:rFonts w:ascii="Arial Narrow" w:hAnsi="Arial Narrow"/>
              </w:rPr>
              <w:t>7</w:t>
            </w:r>
            <w:r w:rsidRPr="00733C2D">
              <w:rPr>
                <w:rFonts w:ascii="Arial Narrow" w:hAnsi="Arial Narrow"/>
              </w:rPr>
              <w:t>, B</w:t>
            </w:r>
            <w:r w:rsidR="0039457C" w:rsidRPr="00733C2D">
              <w:rPr>
                <w:rFonts w:ascii="Arial Narrow" w:hAnsi="Arial Narrow"/>
              </w:rPr>
              <w:t>18, B19, B20, B21, B22</w:t>
            </w:r>
            <w:r w:rsidR="00D01D37">
              <w:rPr>
                <w:rFonts w:ascii="Arial Narrow" w:hAnsi="Arial Narrow"/>
              </w:rPr>
              <w:t>, B23</w:t>
            </w:r>
          </w:p>
        </w:tc>
      </w:tr>
      <w:tr w:rsidR="00FB3268" w:rsidRPr="00733C2D" w14:paraId="6C6491DC" w14:textId="77777777" w:rsidTr="009D710A">
        <w:trPr>
          <w:trHeight w:val="306"/>
          <w:jc w:val="center"/>
        </w:trPr>
        <w:tc>
          <w:tcPr>
            <w:tcW w:w="1381" w:type="dxa"/>
            <w:shd w:val="clear" w:color="auto" w:fill="auto"/>
            <w:noWrap/>
            <w:vAlign w:val="center"/>
          </w:tcPr>
          <w:p w14:paraId="061B6D33" w14:textId="77777777" w:rsidR="0070048B" w:rsidRPr="00733C2D" w:rsidRDefault="0070048B" w:rsidP="009D710A">
            <w:pPr>
              <w:tabs>
                <w:tab w:val="left" w:pos="1520"/>
              </w:tabs>
              <w:jc w:val="center"/>
              <w:rPr>
                <w:rFonts w:ascii="Arial Narrow" w:hAnsi="Arial Narrow" w:cs="Arial"/>
              </w:rPr>
            </w:pPr>
            <w:r w:rsidRPr="00733C2D">
              <w:rPr>
                <w:rFonts w:ascii="Arial Narrow" w:hAnsi="Arial Narrow" w:cs="Arial"/>
              </w:rPr>
              <w:lastRenderedPageBreak/>
              <w:t>Salle 3</w:t>
            </w:r>
          </w:p>
          <w:p w14:paraId="1F14EAE8" w14:textId="3E08120E" w:rsidR="009144F9" w:rsidRPr="00733C2D" w:rsidRDefault="009144F9" w:rsidP="009D71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fr-FR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0847D6F" w14:textId="1C8B9F66" w:rsidR="009144F9" w:rsidRPr="00733C2D" w:rsidRDefault="0070048B" w:rsidP="0070048B">
            <w:pPr>
              <w:tabs>
                <w:tab w:val="left" w:pos="1520"/>
              </w:tabs>
              <w:rPr>
                <w:rFonts w:ascii="Arial Narrow" w:hAnsi="Arial Narrow" w:cs="Arial"/>
              </w:rPr>
            </w:pPr>
            <w:r w:rsidRPr="00733C2D">
              <w:rPr>
                <w:rFonts w:ascii="Arial Narrow" w:hAnsi="Arial Narrow" w:cs="Arial"/>
              </w:rPr>
              <w:t>Axe 3 : « Gouvernance de la Sécurité Alimentaire, nutritionnelle et environnementale »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FC4A7C6" w14:textId="7A110D59" w:rsidR="009144F9" w:rsidRDefault="003D6B8A" w:rsidP="00A07AF3">
            <w:pPr>
              <w:pStyle w:val="Paragraphedeliste"/>
              <w:numPr>
                <w:ilvl w:val="0"/>
                <w:numId w:val="12"/>
              </w:numPr>
              <w:tabs>
                <w:tab w:val="left" w:pos="1520"/>
              </w:tabs>
              <w:spacing w:after="0" w:line="240" w:lineRule="auto"/>
              <w:ind w:left="494"/>
              <w:rPr>
                <w:rFonts w:ascii="Arial Narrow" w:hAnsi="Arial Narrow" w:cs="Arial"/>
              </w:rPr>
            </w:pPr>
            <w:r w:rsidRPr="00733C2D">
              <w:rPr>
                <w:rFonts w:ascii="Arial Narrow" w:eastAsia="Times New Roman" w:hAnsi="Arial Narrow" w:cs="Calibri"/>
                <w:color w:val="000000"/>
                <w:lang w:eastAsia="fr-FR"/>
              </w:rPr>
              <w:t>Conservation et gestion des ressources naturelles</w:t>
            </w:r>
            <w:r w:rsidR="0070048B" w:rsidRPr="00733C2D">
              <w:rPr>
                <w:rFonts w:ascii="Arial Narrow" w:hAnsi="Arial Narrow" w:cs="Arial"/>
              </w:rPr>
              <w:t xml:space="preserve"> </w:t>
            </w:r>
          </w:p>
          <w:p w14:paraId="75CCB2CF" w14:textId="35A4988D" w:rsidR="00A07AF3" w:rsidRPr="00A07AF3" w:rsidRDefault="00A07AF3" w:rsidP="00CA4DDE">
            <w:pPr>
              <w:spacing w:after="0"/>
              <w:rPr>
                <w:rFonts w:ascii="Arial Narrow" w:hAnsi="Arial Narrow" w:cs="Arial"/>
                <w:b/>
                <w:bCs/>
              </w:rPr>
            </w:pPr>
            <w:r w:rsidRPr="00A07AF3">
              <w:rPr>
                <w:rFonts w:ascii="Arial Narrow" w:hAnsi="Arial Narrow" w:cs="Arial"/>
                <w:b/>
                <w:bCs/>
              </w:rPr>
              <w:t>Président de séance : Prof OUATTARA Allassane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8F4A4D6" w14:textId="064FCC23" w:rsidR="009144F9" w:rsidRPr="00733C2D" w:rsidRDefault="00072D53" w:rsidP="009144F9">
            <w:pPr>
              <w:spacing w:after="0" w:line="240" w:lineRule="auto"/>
              <w:rPr>
                <w:rFonts w:ascii="Arial Narrow" w:eastAsia="Times New Roman" w:hAnsi="Arial Narrow" w:cs="Calibri"/>
                <w:lang w:eastAsia="fr-FR"/>
              </w:rPr>
            </w:pPr>
            <w:r>
              <w:rPr>
                <w:rFonts w:ascii="Arial Narrow" w:hAnsi="Arial Narrow" w:cs="Arial"/>
              </w:rPr>
              <w:t xml:space="preserve">C10, </w:t>
            </w:r>
            <w:r w:rsidR="008F7C7E">
              <w:rPr>
                <w:rFonts w:ascii="Arial Narrow" w:hAnsi="Arial Narrow" w:cs="Arial"/>
              </w:rPr>
              <w:t xml:space="preserve">C12, C13, </w:t>
            </w:r>
            <w:r w:rsidR="0070048B" w:rsidRPr="00733C2D">
              <w:rPr>
                <w:rFonts w:ascii="Arial Narrow" w:hAnsi="Arial Narrow" w:cs="Arial"/>
              </w:rPr>
              <w:t>C1</w:t>
            </w:r>
            <w:r w:rsidR="00292830" w:rsidRPr="00733C2D">
              <w:rPr>
                <w:rFonts w:ascii="Arial Narrow" w:hAnsi="Arial Narrow" w:cs="Arial"/>
              </w:rPr>
              <w:t>4</w:t>
            </w:r>
            <w:r w:rsidR="0070048B" w:rsidRPr="00733C2D">
              <w:rPr>
                <w:rFonts w:ascii="Arial Narrow" w:hAnsi="Arial Narrow" w:cs="Arial"/>
              </w:rPr>
              <w:t>, C1</w:t>
            </w:r>
            <w:r w:rsidR="001E338B" w:rsidRPr="00733C2D">
              <w:rPr>
                <w:rFonts w:ascii="Arial Narrow" w:hAnsi="Arial Narrow" w:cs="Arial"/>
              </w:rPr>
              <w:t>5</w:t>
            </w:r>
            <w:r w:rsidR="003B77D5">
              <w:rPr>
                <w:rFonts w:ascii="Arial Narrow" w:hAnsi="Arial Narrow" w:cs="Arial"/>
              </w:rPr>
              <w:t>, C51</w:t>
            </w:r>
          </w:p>
        </w:tc>
      </w:tr>
      <w:tr w:rsidR="00FB3268" w:rsidRPr="00733C2D" w14:paraId="4ABE6239" w14:textId="77777777" w:rsidTr="009D710A">
        <w:trPr>
          <w:trHeight w:val="306"/>
          <w:jc w:val="center"/>
        </w:trPr>
        <w:tc>
          <w:tcPr>
            <w:tcW w:w="1381" w:type="dxa"/>
            <w:shd w:val="clear" w:color="auto" w:fill="auto"/>
            <w:noWrap/>
            <w:vAlign w:val="center"/>
          </w:tcPr>
          <w:p w14:paraId="693CA93E" w14:textId="31911AEF" w:rsidR="009144F9" w:rsidRPr="00733C2D" w:rsidRDefault="0070048B" w:rsidP="009D710A">
            <w:pPr>
              <w:tabs>
                <w:tab w:val="left" w:pos="1520"/>
              </w:tabs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733C2D">
              <w:rPr>
                <w:rFonts w:ascii="Arial Narrow" w:hAnsi="Arial Narrow" w:cs="Arial"/>
              </w:rPr>
              <w:t>Salle 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735A755" w14:textId="570E81A2" w:rsidR="009144F9" w:rsidRPr="00733C2D" w:rsidRDefault="001A106D" w:rsidP="0070048B">
            <w:pPr>
              <w:tabs>
                <w:tab w:val="left" w:pos="1520"/>
              </w:tabs>
              <w:rPr>
                <w:rFonts w:ascii="Arial Narrow" w:hAnsi="Arial Narrow" w:cs="Arial"/>
              </w:rPr>
            </w:pPr>
            <w:r w:rsidRPr="00733C2D">
              <w:rPr>
                <w:rFonts w:ascii="Arial Narrow" w:hAnsi="Arial Narrow" w:cs="Arial"/>
              </w:rPr>
              <w:t>Axe 1 : « Gouvernance des peuples et des sociétés »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633F778" w14:textId="77777777" w:rsidR="00517B28" w:rsidRPr="00A07AF3" w:rsidRDefault="00F82FFD" w:rsidP="00517B28">
            <w:pPr>
              <w:pStyle w:val="Paragraphedeliste"/>
              <w:numPr>
                <w:ilvl w:val="0"/>
                <w:numId w:val="12"/>
              </w:numPr>
              <w:tabs>
                <w:tab w:val="left" w:pos="1520"/>
              </w:tabs>
              <w:spacing w:after="0" w:line="240" w:lineRule="auto"/>
              <w:rPr>
                <w:rFonts w:ascii="Arial Narrow" w:hAnsi="Arial Narrow" w:cs="Arial"/>
              </w:rPr>
            </w:pPr>
            <w:r w:rsidRPr="00733C2D">
              <w:rPr>
                <w:rFonts w:ascii="Arial Narrow" w:eastAsia="Times New Roman" w:hAnsi="Arial Narrow" w:cs="Calibri"/>
                <w:color w:val="000000"/>
                <w:lang w:eastAsia="fr-FR"/>
              </w:rPr>
              <w:t>Société</w:t>
            </w:r>
          </w:p>
          <w:p w14:paraId="70AF8428" w14:textId="60BD2FAE" w:rsidR="00A07AF3" w:rsidRPr="00A07AF3" w:rsidRDefault="00A07AF3" w:rsidP="00CA4DDE">
            <w:pPr>
              <w:spacing w:after="0"/>
              <w:rPr>
                <w:rFonts w:ascii="Arial Narrow" w:hAnsi="Arial Narrow" w:cs="Arial"/>
                <w:b/>
                <w:bCs/>
              </w:rPr>
            </w:pPr>
            <w:r w:rsidRPr="00CA4DDE">
              <w:rPr>
                <w:rFonts w:ascii="Arial Narrow" w:hAnsi="Arial Narrow" w:cs="Arial"/>
                <w:b/>
                <w:bCs/>
              </w:rPr>
              <w:t>Président</w:t>
            </w:r>
            <w:r w:rsidRPr="00733C2D">
              <w:rPr>
                <w:rFonts w:ascii="Arial Narrow" w:hAnsi="Arial Narrow" w:cs="Arial"/>
                <w:b/>
                <w:bCs/>
              </w:rPr>
              <w:t xml:space="preserve"> de séance : Dr KONIN Sévérin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86DE387" w14:textId="6D30851F" w:rsidR="009144F9" w:rsidRPr="00733C2D" w:rsidRDefault="005D5AFF" w:rsidP="009144F9">
            <w:pPr>
              <w:spacing w:after="0" w:line="240" w:lineRule="auto"/>
              <w:rPr>
                <w:rFonts w:ascii="Arial Narrow" w:eastAsia="Times New Roman" w:hAnsi="Arial Narrow" w:cs="Calibri"/>
                <w:lang w:eastAsia="fr-FR"/>
              </w:rPr>
            </w:pPr>
            <w:r>
              <w:rPr>
                <w:rFonts w:ascii="Arial Narrow" w:eastAsia="Times New Roman" w:hAnsi="Arial Narrow" w:cs="Calibri"/>
                <w:lang w:eastAsia="fr-FR"/>
              </w:rPr>
              <w:t xml:space="preserve">A18, A19, </w:t>
            </w:r>
            <w:r w:rsidR="001A106D" w:rsidRPr="00733C2D">
              <w:rPr>
                <w:rFonts w:ascii="Arial Narrow" w:eastAsia="Times New Roman" w:hAnsi="Arial Narrow" w:cs="Calibri"/>
                <w:lang w:eastAsia="fr-FR"/>
              </w:rPr>
              <w:t>A</w:t>
            </w:r>
            <w:r w:rsidR="00F82FFD" w:rsidRPr="00733C2D">
              <w:rPr>
                <w:rFonts w:ascii="Arial Narrow" w:eastAsia="Times New Roman" w:hAnsi="Arial Narrow" w:cs="Calibri"/>
                <w:lang w:eastAsia="fr-FR"/>
              </w:rPr>
              <w:t>20</w:t>
            </w:r>
            <w:r w:rsidR="001A106D" w:rsidRPr="00733C2D">
              <w:rPr>
                <w:rFonts w:ascii="Arial Narrow" w:eastAsia="Times New Roman" w:hAnsi="Arial Narrow" w:cs="Calibri"/>
                <w:lang w:eastAsia="fr-FR"/>
              </w:rPr>
              <w:t xml:space="preserve">, </w:t>
            </w:r>
            <w:r w:rsidR="00517B28" w:rsidRPr="00733C2D">
              <w:rPr>
                <w:rFonts w:ascii="Arial Narrow" w:eastAsia="Times New Roman" w:hAnsi="Arial Narrow" w:cs="Calibri"/>
                <w:lang w:eastAsia="fr-FR"/>
              </w:rPr>
              <w:t>A</w:t>
            </w:r>
            <w:r w:rsidR="00F82FFD" w:rsidRPr="00733C2D">
              <w:rPr>
                <w:rFonts w:ascii="Arial Narrow" w:eastAsia="Times New Roman" w:hAnsi="Arial Narrow" w:cs="Calibri"/>
                <w:lang w:eastAsia="fr-FR"/>
              </w:rPr>
              <w:t>21</w:t>
            </w:r>
            <w:r w:rsidR="00517B28" w:rsidRPr="00733C2D">
              <w:rPr>
                <w:rFonts w:ascii="Arial Narrow" w:eastAsia="Times New Roman" w:hAnsi="Arial Narrow" w:cs="Calibri"/>
                <w:lang w:eastAsia="fr-FR"/>
              </w:rPr>
              <w:t>, A</w:t>
            </w:r>
            <w:r w:rsidR="00F82FFD" w:rsidRPr="00733C2D">
              <w:rPr>
                <w:rFonts w:ascii="Arial Narrow" w:eastAsia="Times New Roman" w:hAnsi="Arial Narrow" w:cs="Calibri"/>
                <w:lang w:eastAsia="fr-FR"/>
              </w:rPr>
              <w:t>22</w:t>
            </w:r>
            <w:r w:rsidR="00517B28" w:rsidRPr="00733C2D">
              <w:rPr>
                <w:rFonts w:ascii="Arial Narrow" w:eastAsia="Times New Roman" w:hAnsi="Arial Narrow" w:cs="Calibri"/>
                <w:lang w:eastAsia="fr-FR"/>
              </w:rPr>
              <w:t>, A</w:t>
            </w:r>
            <w:r w:rsidR="00F82FFD" w:rsidRPr="00733C2D">
              <w:rPr>
                <w:rFonts w:ascii="Arial Narrow" w:eastAsia="Times New Roman" w:hAnsi="Arial Narrow" w:cs="Calibri"/>
                <w:lang w:eastAsia="fr-FR"/>
              </w:rPr>
              <w:t>23</w:t>
            </w:r>
          </w:p>
        </w:tc>
      </w:tr>
      <w:tr w:rsidR="00FB3268" w:rsidRPr="00733C2D" w14:paraId="36001D40" w14:textId="77777777" w:rsidTr="009D710A">
        <w:trPr>
          <w:trHeight w:val="306"/>
          <w:jc w:val="center"/>
        </w:trPr>
        <w:tc>
          <w:tcPr>
            <w:tcW w:w="1381" w:type="dxa"/>
            <w:shd w:val="clear" w:color="auto" w:fill="auto"/>
            <w:noWrap/>
            <w:vAlign w:val="center"/>
          </w:tcPr>
          <w:p w14:paraId="04CAF6AF" w14:textId="26C30C8E" w:rsidR="009144F9" w:rsidRPr="00733C2D" w:rsidRDefault="0070048B" w:rsidP="009D710A">
            <w:pPr>
              <w:tabs>
                <w:tab w:val="left" w:pos="1520"/>
              </w:tabs>
              <w:jc w:val="center"/>
              <w:rPr>
                <w:rFonts w:ascii="Arial Narrow" w:eastAsia="Times New Roman" w:hAnsi="Arial Narrow" w:cs="Calibri"/>
                <w:lang w:eastAsia="fr-FR"/>
              </w:rPr>
            </w:pPr>
            <w:r w:rsidRPr="00733C2D">
              <w:rPr>
                <w:rFonts w:ascii="Arial Narrow" w:hAnsi="Arial Narrow" w:cs="Arial"/>
              </w:rPr>
              <w:t>Salle 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966401B" w14:textId="52D1E1AD" w:rsidR="009144F9" w:rsidRPr="00733C2D" w:rsidRDefault="001A106D" w:rsidP="0070048B">
            <w:pPr>
              <w:tabs>
                <w:tab w:val="left" w:pos="1520"/>
              </w:tabs>
              <w:rPr>
                <w:rFonts w:ascii="Arial Narrow" w:hAnsi="Arial Narrow" w:cs="Arial"/>
              </w:rPr>
            </w:pPr>
            <w:r w:rsidRPr="00733C2D">
              <w:rPr>
                <w:rFonts w:ascii="Arial Narrow" w:hAnsi="Arial Narrow" w:cs="Arial"/>
              </w:rPr>
              <w:t>Axe 3 : « Gouvernance de la Sécurité Alimentaire, nutritionnelle et environnementale »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9CBD1C9" w14:textId="77777777" w:rsidR="00A103AA" w:rsidRDefault="005D2BC8" w:rsidP="00A07AF3">
            <w:pPr>
              <w:pStyle w:val="Paragraphedeliste"/>
              <w:numPr>
                <w:ilvl w:val="0"/>
                <w:numId w:val="12"/>
              </w:numPr>
              <w:tabs>
                <w:tab w:val="left" w:pos="1520"/>
              </w:tabs>
              <w:spacing w:after="0" w:line="240" w:lineRule="auto"/>
              <w:ind w:left="636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733C2D">
              <w:rPr>
                <w:rFonts w:ascii="Arial Narrow" w:eastAsia="Times New Roman" w:hAnsi="Arial Narrow" w:cs="Calibri"/>
                <w:color w:val="000000"/>
                <w:lang w:eastAsia="fr-FR"/>
              </w:rPr>
              <w:t>Conservation et gestion des ressources naturelles</w:t>
            </w:r>
          </w:p>
          <w:p w14:paraId="62B65646" w14:textId="45FC8734" w:rsidR="00A07AF3" w:rsidRPr="00A07AF3" w:rsidRDefault="00A07AF3" w:rsidP="00CA4DDE">
            <w:pPr>
              <w:spacing w:after="0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CA4DDE">
              <w:rPr>
                <w:rFonts w:ascii="Arial Narrow" w:hAnsi="Arial Narrow" w:cs="Arial"/>
                <w:b/>
                <w:bCs/>
              </w:rPr>
              <w:t>Président</w:t>
            </w:r>
            <w:r w:rsidRPr="00A07AF3">
              <w:rPr>
                <w:rFonts w:ascii="Arial Narrow" w:hAnsi="Arial Narrow"/>
                <w:b/>
                <w:bCs/>
              </w:rPr>
              <w:t xml:space="preserve"> de séance : Prof TIEBRE Solange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818AF0C" w14:textId="16EBF832" w:rsidR="009144F9" w:rsidRPr="00733C2D" w:rsidRDefault="00072D53" w:rsidP="009144F9">
            <w:pPr>
              <w:spacing w:after="0" w:line="240" w:lineRule="auto"/>
              <w:rPr>
                <w:rFonts w:ascii="Arial Narrow" w:eastAsia="Times New Roman" w:hAnsi="Arial Narrow" w:cs="Calibri"/>
                <w:lang w:eastAsia="fr-FR"/>
              </w:rPr>
            </w:pPr>
            <w:r>
              <w:rPr>
                <w:rFonts w:ascii="Arial Narrow" w:eastAsia="Times New Roman" w:hAnsi="Arial Narrow" w:cs="Calibri"/>
                <w:lang w:eastAsia="fr-FR"/>
              </w:rPr>
              <w:t xml:space="preserve">C16, </w:t>
            </w:r>
            <w:r w:rsidR="00FB3268">
              <w:rPr>
                <w:rFonts w:ascii="Arial Narrow" w:eastAsia="Times New Roman" w:hAnsi="Arial Narrow" w:cs="Calibri"/>
                <w:lang w:eastAsia="fr-FR"/>
              </w:rPr>
              <w:t xml:space="preserve">C17, </w:t>
            </w:r>
            <w:r w:rsidR="008F7C7E">
              <w:rPr>
                <w:rFonts w:ascii="Arial Narrow" w:eastAsia="Times New Roman" w:hAnsi="Arial Narrow" w:cs="Calibri"/>
                <w:lang w:eastAsia="fr-FR"/>
              </w:rPr>
              <w:t xml:space="preserve">C18, C19, </w:t>
            </w:r>
            <w:r w:rsidR="005D2BC8" w:rsidRPr="00733C2D">
              <w:rPr>
                <w:rFonts w:ascii="Arial Narrow" w:eastAsia="Times New Roman" w:hAnsi="Arial Narrow" w:cs="Calibri"/>
                <w:lang w:eastAsia="fr-FR"/>
              </w:rPr>
              <w:t>C2</w:t>
            </w:r>
            <w:r w:rsidR="00292830" w:rsidRPr="00733C2D">
              <w:rPr>
                <w:rFonts w:ascii="Arial Narrow" w:eastAsia="Times New Roman" w:hAnsi="Arial Narrow" w:cs="Calibri"/>
                <w:lang w:eastAsia="fr-FR"/>
              </w:rPr>
              <w:t>0</w:t>
            </w:r>
            <w:r w:rsidR="003B77D5">
              <w:rPr>
                <w:rFonts w:ascii="Arial Narrow" w:eastAsia="Times New Roman" w:hAnsi="Arial Narrow" w:cs="Calibri"/>
                <w:lang w:eastAsia="fr-FR"/>
              </w:rPr>
              <w:t>, C52</w:t>
            </w:r>
          </w:p>
        </w:tc>
      </w:tr>
      <w:tr w:rsidR="00FB3268" w:rsidRPr="00733C2D" w14:paraId="5C3CE11E" w14:textId="77777777" w:rsidTr="009D710A">
        <w:trPr>
          <w:trHeight w:val="306"/>
          <w:jc w:val="center"/>
        </w:trPr>
        <w:tc>
          <w:tcPr>
            <w:tcW w:w="1381" w:type="dxa"/>
            <w:shd w:val="clear" w:color="auto" w:fill="auto"/>
            <w:noWrap/>
            <w:vAlign w:val="center"/>
          </w:tcPr>
          <w:p w14:paraId="267457CF" w14:textId="77777777" w:rsidR="0070048B" w:rsidRPr="00733C2D" w:rsidRDefault="0070048B" w:rsidP="009D710A">
            <w:pPr>
              <w:tabs>
                <w:tab w:val="left" w:pos="1520"/>
              </w:tabs>
              <w:jc w:val="center"/>
              <w:rPr>
                <w:rFonts w:ascii="Arial Narrow" w:hAnsi="Arial Narrow" w:cs="Arial"/>
              </w:rPr>
            </w:pPr>
            <w:r w:rsidRPr="00733C2D">
              <w:rPr>
                <w:rFonts w:ascii="Arial Narrow" w:hAnsi="Arial Narrow" w:cs="Arial"/>
              </w:rPr>
              <w:t>Salle 6</w:t>
            </w:r>
          </w:p>
          <w:p w14:paraId="3D6EFB70" w14:textId="1C535AD5" w:rsidR="009144F9" w:rsidRPr="00733C2D" w:rsidRDefault="009144F9" w:rsidP="009D71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fr-FR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5B0D3B3" w14:textId="20DD2E1F" w:rsidR="009144F9" w:rsidRPr="00733C2D" w:rsidRDefault="0070048B" w:rsidP="0070048B">
            <w:pPr>
              <w:tabs>
                <w:tab w:val="left" w:pos="1520"/>
              </w:tabs>
              <w:rPr>
                <w:rFonts w:ascii="Arial Narrow" w:hAnsi="Arial Narrow" w:cs="Arial"/>
              </w:rPr>
            </w:pPr>
            <w:r w:rsidRPr="00733C2D">
              <w:rPr>
                <w:rFonts w:ascii="Arial Narrow" w:hAnsi="Arial Narrow" w:cs="Arial"/>
              </w:rPr>
              <w:t xml:space="preserve"> </w:t>
            </w:r>
            <w:bookmarkStart w:id="2" w:name="_Hlk106272073"/>
            <w:r w:rsidRPr="00733C2D">
              <w:rPr>
                <w:rFonts w:ascii="Arial Narrow" w:hAnsi="Arial Narrow" w:cs="Arial"/>
              </w:rPr>
              <w:t>Axe 1 : « Gouvernance des peuples et des sociétés »</w:t>
            </w:r>
            <w:bookmarkEnd w:id="2"/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366320C" w14:textId="77777777" w:rsidR="009144F9" w:rsidRPr="00733C2D" w:rsidRDefault="007D2360" w:rsidP="0070048B">
            <w:pPr>
              <w:pStyle w:val="Paragraphedeliste"/>
              <w:numPr>
                <w:ilvl w:val="0"/>
                <w:numId w:val="12"/>
              </w:numPr>
              <w:tabs>
                <w:tab w:val="left" w:pos="1520"/>
              </w:tabs>
              <w:spacing w:after="0" w:line="240" w:lineRule="auto"/>
              <w:rPr>
                <w:rFonts w:ascii="Arial Narrow" w:hAnsi="Arial Narrow" w:cs="Arial"/>
              </w:rPr>
            </w:pPr>
            <w:r w:rsidRPr="00733C2D">
              <w:rPr>
                <w:rFonts w:ascii="Arial Narrow" w:hAnsi="Arial Narrow" w:cs="Arial"/>
              </w:rPr>
              <w:t>Société</w:t>
            </w:r>
          </w:p>
          <w:p w14:paraId="2AC9A265" w14:textId="77777777" w:rsidR="00F82FFD" w:rsidRPr="00733C2D" w:rsidRDefault="00F82FFD" w:rsidP="0070048B">
            <w:pPr>
              <w:pStyle w:val="Paragraphedeliste"/>
              <w:numPr>
                <w:ilvl w:val="0"/>
                <w:numId w:val="12"/>
              </w:numPr>
              <w:tabs>
                <w:tab w:val="left" w:pos="1520"/>
              </w:tabs>
              <w:spacing w:after="0" w:line="240" w:lineRule="auto"/>
              <w:rPr>
                <w:rFonts w:ascii="Arial Narrow" w:hAnsi="Arial Narrow" w:cs="Arial"/>
              </w:rPr>
            </w:pPr>
            <w:r w:rsidRPr="00733C2D">
              <w:rPr>
                <w:rFonts w:ascii="Arial Narrow" w:hAnsi="Arial Narrow" w:cs="Arial"/>
              </w:rPr>
              <w:t>Religion</w:t>
            </w:r>
          </w:p>
          <w:p w14:paraId="30ACE0CE" w14:textId="77777777" w:rsidR="00F82FFD" w:rsidRDefault="00F82FFD" w:rsidP="0070048B">
            <w:pPr>
              <w:pStyle w:val="Paragraphedeliste"/>
              <w:numPr>
                <w:ilvl w:val="0"/>
                <w:numId w:val="12"/>
              </w:numPr>
              <w:tabs>
                <w:tab w:val="left" w:pos="1520"/>
              </w:tabs>
              <w:spacing w:after="0" w:line="240" w:lineRule="auto"/>
              <w:rPr>
                <w:rFonts w:ascii="Arial Narrow" w:hAnsi="Arial Narrow" w:cs="Arial"/>
              </w:rPr>
            </w:pPr>
            <w:r w:rsidRPr="00733C2D">
              <w:rPr>
                <w:rFonts w:ascii="Arial Narrow" w:hAnsi="Arial Narrow" w:cs="Arial"/>
              </w:rPr>
              <w:t>Politique</w:t>
            </w:r>
          </w:p>
          <w:p w14:paraId="4BB655F7" w14:textId="019AF32F" w:rsidR="00A07AF3" w:rsidRPr="00A07AF3" w:rsidRDefault="00A07AF3" w:rsidP="00CA4DDE">
            <w:pPr>
              <w:spacing w:after="0"/>
              <w:rPr>
                <w:rFonts w:ascii="Arial Narrow" w:hAnsi="Arial Narrow" w:cs="Arial"/>
              </w:rPr>
            </w:pPr>
            <w:r w:rsidRPr="00CA4DDE">
              <w:rPr>
                <w:rFonts w:ascii="Arial Narrow" w:hAnsi="Arial Narrow" w:cs="Arial"/>
                <w:b/>
                <w:bCs/>
              </w:rPr>
              <w:t>Président</w:t>
            </w:r>
            <w:r w:rsidRPr="00A07AF3">
              <w:rPr>
                <w:rFonts w:ascii="Arial Narrow" w:hAnsi="Arial Narrow"/>
                <w:b/>
                <w:bCs/>
              </w:rPr>
              <w:t xml:space="preserve"> de séance : DIAMOUTENE </w:t>
            </w:r>
            <w:proofErr w:type="spellStart"/>
            <w:r w:rsidRPr="00A07AF3">
              <w:rPr>
                <w:rFonts w:ascii="Arial Narrow" w:hAnsi="Arial Narrow"/>
                <w:b/>
                <w:bCs/>
              </w:rPr>
              <w:t>Doh</w:t>
            </w:r>
            <w:proofErr w:type="spellEnd"/>
            <w:r w:rsidRPr="00A07AF3">
              <w:rPr>
                <w:rFonts w:ascii="Arial Narrow" w:hAnsi="Arial Narrow"/>
                <w:b/>
                <w:bCs/>
              </w:rPr>
              <w:t xml:space="preserve"> Oumar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D0CB9B3" w14:textId="7D3CC550" w:rsidR="009144F9" w:rsidRPr="00733C2D" w:rsidRDefault="005D5AFF" w:rsidP="009144F9">
            <w:pPr>
              <w:spacing w:after="0" w:line="240" w:lineRule="auto"/>
              <w:rPr>
                <w:rFonts w:ascii="Arial Narrow" w:eastAsia="Times New Roman" w:hAnsi="Arial Narrow" w:cs="Calibri"/>
                <w:lang w:eastAsia="fr-FR"/>
              </w:rPr>
            </w:pPr>
            <w:r>
              <w:rPr>
                <w:rFonts w:ascii="Arial Narrow" w:hAnsi="Arial Narrow"/>
              </w:rPr>
              <w:t xml:space="preserve">A24, A25, </w:t>
            </w:r>
            <w:r w:rsidR="0070048B" w:rsidRPr="00733C2D">
              <w:rPr>
                <w:rFonts w:ascii="Arial Narrow" w:hAnsi="Arial Narrow"/>
              </w:rPr>
              <w:t>A</w:t>
            </w:r>
            <w:r w:rsidR="007D2360" w:rsidRPr="00733C2D">
              <w:rPr>
                <w:rFonts w:ascii="Arial Narrow" w:hAnsi="Arial Narrow"/>
              </w:rPr>
              <w:t>2</w:t>
            </w:r>
            <w:r w:rsidR="00F82FFD" w:rsidRPr="00733C2D">
              <w:rPr>
                <w:rFonts w:ascii="Arial Narrow" w:hAnsi="Arial Narrow"/>
              </w:rPr>
              <w:t>6</w:t>
            </w:r>
            <w:r w:rsidR="0070048B" w:rsidRPr="00733C2D">
              <w:rPr>
                <w:rFonts w:ascii="Arial Narrow" w:hAnsi="Arial Narrow"/>
              </w:rPr>
              <w:t>, A</w:t>
            </w:r>
            <w:r w:rsidR="007D2360" w:rsidRPr="00733C2D">
              <w:rPr>
                <w:rFonts w:ascii="Arial Narrow" w:hAnsi="Arial Narrow"/>
              </w:rPr>
              <w:t>2</w:t>
            </w:r>
            <w:r w:rsidR="0069625E">
              <w:rPr>
                <w:rFonts w:ascii="Arial Narrow" w:hAnsi="Arial Narrow"/>
              </w:rPr>
              <w:t>7</w:t>
            </w:r>
            <w:r w:rsidR="0070048B" w:rsidRPr="00733C2D">
              <w:rPr>
                <w:rFonts w:ascii="Arial Narrow" w:hAnsi="Arial Narrow"/>
              </w:rPr>
              <w:t>, A</w:t>
            </w:r>
            <w:r w:rsidR="007D2360" w:rsidRPr="00733C2D">
              <w:rPr>
                <w:rFonts w:ascii="Arial Narrow" w:hAnsi="Arial Narrow"/>
              </w:rPr>
              <w:t>2</w:t>
            </w:r>
            <w:r w:rsidR="0069625E">
              <w:rPr>
                <w:rFonts w:ascii="Arial Narrow" w:hAnsi="Arial Narrow"/>
              </w:rPr>
              <w:t>8</w:t>
            </w:r>
            <w:r w:rsidR="00520DBA">
              <w:rPr>
                <w:rFonts w:ascii="Arial Narrow" w:hAnsi="Arial Narrow"/>
              </w:rPr>
              <w:t>, A47</w:t>
            </w:r>
            <w:r w:rsidR="0074077E">
              <w:rPr>
                <w:rFonts w:ascii="Arial Narrow" w:hAnsi="Arial Narrow"/>
              </w:rPr>
              <w:t>, A49</w:t>
            </w:r>
          </w:p>
        </w:tc>
      </w:tr>
      <w:tr w:rsidR="00FB3268" w:rsidRPr="00733C2D" w14:paraId="43752710" w14:textId="77777777" w:rsidTr="009D710A">
        <w:trPr>
          <w:trHeight w:val="306"/>
          <w:jc w:val="center"/>
        </w:trPr>
        <w:tc>
          <w:tcPr>
            <w:tcW w:w="1381" w:type="dxa"/>
            <w:shd w:val="clear" w:color="auto" w:fill="auto"/>
            <w:noWrap/>
            <w:vAlign w:val="center"/>
          </w:tcPr>
          <w:p w14:paraId="567EE436" w14:textId="036BDE2B" w:rsidR="004849B6" w:rsidRPr="00733C2D" w:rsidRDefault="004849B6" w:rsidP="009D710A">
            <w:pPr>
              <w:tabs>
                <w:tab w:val="left" w:pos="1520"/>
              </w:tabs>
              <w:jc w:val="center"/>
              <w:rPr>
                <w:rFonts w:ascii="Arial Narrow" w:hAnsi="Arial Narrow" w:cs="Arial"/>
              </w:rPr>
            </w:pPr>
            <w:r w:rsidRPr="00733C2D">
              <w:rPr>
                <w:rFonts w:ascii="Arial Narrow" w:hAnsi="Arial Narrow" w:cs="Arial"/>
              </w:rPr>
              <w:t xml:space="preserve">Salle </w:t>
            </w:r>
            <w:r w:rsidR="00BA11C9">
              <w:rPr>
                <w:rFonts w:ascii="Arial Narrow" w:hAnsi="Arial Narrow" w:cs="Arial"/>
              </w:rPr>
              <w:t>1</w:t>
            </w:r>
          </w:p>
          <w:p w14:paraId="2695149E" w14:textId="16758375" w:rsidR="009144F9" w:rsidRPr="00733C2D" w:rsidRDefault="009144F9" w:rsidP="009D71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fr-FR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044A746" w14:textId="67700925" w:rsidR="009144F9" w:rsidRPr="00733C2D" w:rsidRDefault="004849B6" w:rsidP="004849B6">
            <w:pPr>
              <w:tabs>
                <w:tab w:val="left" w:pos="1520"/>
              </w:tabs>
              <w:rPr>
                <w:rFonts w:ascii="Arial Narrow" w:hAnsi="Arial Narrow" w:cs="Arial"/>
              </w:rPr>
            </w:pPr>
            <w:bookmarkStart w:id="3" w:name="_Hlk106272050"/>
            <w:r w:rsidRPr="00733C2D">
              <w:rPr>
                <w:rFonts w:ascii="Arial Narrow" w:hAnsi="Arial Narrow" w:cs="Arial"/>
              </w:rPr>
              <w:t>Axe 7 : « Gouvernance foncière rurale »</w:t>
            </w:r>
            <w:bookmarkEnd w:id="3"/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D74DD28" w14:textId="1E83F3DB" w:rsidR="00027549" w:rsidRPr="00733C2D" w:rsidRDefault="00027549" w:rsidP="004849B6">
            <w:pPr>
              <w:pStyle w:val="Paragraphedeliste"/>
              <w:numPr>
                <w:ilvl w:val="0"/>
                <w:numId w:val="12"/>
              </w:numPr>
              <w:tabs>
                <w:tab w:val="left" w:pos="1520"/>
              </w:tabs>
              <w:rPr>
                <w:rFonts w:ascii="Arial Narrow" w:hAnsi="Arial Narrow" w:cs="Arial"/>
              </w:rPr>
            </w:pPr>
            <w:r w:rsidRPr="00733C2D">
              <w:rPr>
                <w:rFonts w:ascii="Arial Narrow" w:eastAsia="Times New Roman" w:hAnsi="Arial Narrow" w:cs="Calibri"/>
                <w:color w:val="000000"/>
                <w:lang w:eastAsia="fr-FR"/>
              </w:rPr>
              <w:t>La sécurisation foncière rurale des femmes et des groupes sociaux vulnérables</w:t>
            </w:r>
          </w:p>
          <w:p w14:paraId="1AAEA8F5" w14:textId="2072D718" w:rsidR="009144F9" w:rsidRPr="00733C2D" w:rsidRDefault="00F717F8" w:rsidP="00027549">
            <w:pPr>
              <w:pStyle w:val="Paragraphedeliste"/>
              <w:numPr>
                <w:ilvl w:val="0"/>
                <w:numId w:val="12"/>
              </w:numPr>
              <w:tabs>
                <w:tab w:val="left" w:pos="1520"/>
              </w:tabs>
              <w:rPr>
                <w:rFonts w:ascii="Arial Narrow" w:hAnsi="Arial Narrow" w:cs="Arial"/>
              </w:rPr>
            </w:pPr>
            <w:r w:rsidRPr="00733C2D">
              <w:rPr>
                <w:rFonts w:ascii="Arial Narrow" w:eastAsia="Times New Roman" w:hAnsi="Arial Narrow" w:cs="Calibri"/>
                <w:color w:val="000000"/>
                <w:lang w:eastAsia="fr-FR"/>
              </w:rPr>
              <w:t xml:space="preserve">Enjeux de </w:t>
            </w:r>
            <w:r w:rsidR="00C62107" w:rsidRPr="00733C2D">
              <w:rPr>
                <w:rFonts w:ascii="Arial Narrow" w:eastAsia="Times New Roman" w:hAnsi="Arial Narrow" w:cs="Calibri"/>
                <w:color w:val="000000"/>
                <w:lang w:eastAsia="fr-FR"/>
              </w:rPr>
              <w:t>sécurisation foncière et rurale</w:t>
            </w:r>
          </w:p>
          <w:p w14:paraId="1593DF58" w14:textId="77777777" w:rsidR="00A07AF3" w:rsidRPr="00A07AF3" w:rsidRDefault="00F717F8" w:rsidP="005272D7">
            <w:pPr>
              <w:pStyle w:val="Paragraphedeliste"/>
              <w:numPr>
                <w:ilvl w:val="0"/>
                <w:numId w:val="12"/>
              </w:numPr>
              <w:tabs>
                <w:tab w:val="left" w:pos="1520"/>
              </w:tabs>
              <w:spacing w:after="0" w:line="240" w:lineRule="auto"/>
              <w:rPr>
                <w:rFonts w:ascii="Arial Narrow" w:hAnsi="Arial Narrow" w:cs="Arial"/>
              </w:rPr>
            </w:pPr>
            <w:r w:rsidRPr="00733C2D">
              <w:rPr>
                <w:rFonts w:ascii="Arial Narrow" w:eastAsia="Times New Roman" w:hAnsi="Arial Narrow" w:cs="Calibri"/>
                <w:lang w:eastAsia="fr-FR"/>
              </w:rPr>
              <w:t xml:space="preserve">Dynamiques socio-foncières et leurs </w:t>
            </w:r>
            <w:r w:rsidRPr="005272D7">
              <w:rPr>
                <w:rFonts w:ascii="Arial Narrow" w:hAnsi="Arial Narrow" w:cs="Arial"/>
              </w:rPr>
              <w:t>implications</w:t>
            </w:r>
            <w:r w:rsidR="00A07AF3">
              <w:t xml:space="preserve"> </w:t>
            </w:r>
          </w:p>
          <w:p w14:paraId="16CFF562" w14:textId="7FE6D504" w:rsidR="00A07AF3" w:rsidRPr="00A07AF3" w:rsidRDefault="00A07AF3" w:rsidP="00DC587E">
            <w:pPr>
              <w:tabs>
                <w:tab w:val="left" w:pos="1520"/>
              </w:tabs>
              <w:spacing w:before="120" w:after="0" w:line="240" w:lineRule="auto"/>
              <w:jc w:val="both"/>
              <w:rPr>
                <w:rFonts w:ascii="Arial Narrow" w:hAnsi="Arial Narrow" w:cs="Arial"/>
              </w:rPr>
            </w:pPr>
            <w:r w:rsidRPr="00DC587E">
              <w:rPr>
                <w:rFonts w:ascii="Arial Narrow" w:hAnsi="Arial Narrow" w:cs="Arial"/>
                <w:b/>
                <w:bCs/>
              </w:rPr>
              <w:t>Président</w:t>
            </w:r>
            <w:r w:rsidRPr="00A07AF3">
              <w:rPr>
                <w:rFonts w:ascii="Arial Narrow" w:hAnsi="Arial Narrow"/>
                <w:b/>
                <w:bCs/>
              </w:rPr>
              <w:t xml:space="preserve"> de séance : Prof BAMBA </w:t>
            </w:r>
            <w:proofErr w:type="spellStart"/>
            <w:r w:rsidRPr="00A07AF3">
              <w:rPr>
                <w:rFonts w:ascii="Arial Narrow" w:hAnsi="Arial Narrow"/>
                <w:b/>
                <w:bCs/>
              </w:rPr>
              <w:t>Assouman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3057563" w14:textId="1F6C160E" w:rsidR="009144F9" w:rsidRPr="00733C2D" w:rsidRDefault="009B0D72" w:rsidP="00A37211">
            <w:pPr>
              <w:tabs>
                <w:tab w:val="left" w:pos="1520"/>
              </w:tabs>
              <w:spacing w:after="0" w:line="240" w:lineRule="auto"/>
              <w:rPr>
                <w:rFonts w:ascii="Arial Narrow" w:hAnsi="Arial Narrow" w:cs="Arial"/>
              </w:rPr>
            </w:pPr>
            <w:r w:rsidRPr="0039433A">
              <w:rPr>
                <w:rFonts w:ascii="Arial Narrow" w:hAnsi="Arial Narrow" w:cs="Arial"/>
              </w:rPr>
              <w:t>G</w:t>
            </w:r>
            <w:r w:rsidR="00100A58" w:rsidRPr="0039433A">
              <w:rPr>
                <w:rFonts w:ascii="Arial Narrow" w:hAnsi="Arial Narrow" w:cs="Arial"/>
              </w:rPr>
              <w:t>8</w:t>
            </w:r>
            <w:r w:rsidRPr="0039433A">
              <w:rPr>
                <w:rFonts w:ascii="Arial Narrow" w:hAnsi="Arial Narrow" w:cs="Arial"/>
              </w:rPr>
              <w:t>,</w:t>
            </w:r>
            <w:r w:rsidR="00100A58" w:rsidRPr="0039433A">
              <w:rPr>
                <w:rFonts w:ascii="Arial Narrow" w:hAnsi="Arial Narrow" w:cs="Arial"/>
              </w:rPr>
              <w:t xml:space="preserve"> </w:t>
            </w:r>
            <w:r w:rsidR="00293B63">
              <w:rPr>
                <w:rFonts w:ascii="Arial Narrow" w:hAnsi="Arial Narrow" w:cs="Arial"/>
              </w:rPr>
              <w:t xml:space="preserve">G13, </w:t>
            </w:r>
            <w:r w:rsidR="00733C2D" w:rsidRPr="00733C2D">
              <w:rPr>
                <w:rFonts w:ascii="Arial Narrow" w:hAnsi="Arial Narrow" w:cs="Arial"/>
                <w:color w:val="000000" w:themeColor="text1"/>
              </w:rPr>
              <w:t xml:space="preserve">G14, </w:t>
            </w:r>
            <w:r w:rsidR="004849B6" w:rsidRPr="00733C2D">
              <w:rPr>
                <w:rFonts w:ascii="Arial Narrow" w:hAnsi="Arial Narrow" w:cs="Arial"/>
              </w:rPr>
              <w:t>G1</w:t>
            </w:r>
            <w:r w:rsidR="00F830E4" w:rsidRPr="00733C2D">
              <w:rPr>
                <w:rFonts w:ascii="Arial Narrow" w:hAnsi="Arial Narrow" w:cs="Arial"/>
              </w:rPr>
              <w:t>5</w:t>
            </w:r>
          </w:p>
        </w:tc>
      </w:tr>
      <w:tr w:rsidR="004849B6" w:rsidRPr="00733C2D" w14:paraId="21B1DE55" w14:textId="77777777" w:rsidTr="009D710A">
        <w:trPr>
          <w:trHeight w:val="306"/>
          <w:jc w:val="center"/>
        </w:trPr>
        <w:tc>
          <w:tcPr>
            <w:tcW w:w="10321" w:type="dxa"/>
            <w:gridSpan w:val="4"/>
            <w:shd w:val="clear" w:color="auto" w:fill="auto"/>
            <w:noWrap/>
            <w:vAlign w:val="center"/>
          </w:tcPr>
          <w:p w14:paraId="5355E7FE" w14:textId="048C6FA1" w:rsidR="004849B6" w:rsidRPr="00733C2D" w:rsidRDefault="004849B6" w:rsidP="004849B6">
            <w:pPr>
              <w:tabs>
                <w:tab w:val="left" w:pos="1520"/>
              </w:tabs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000000" w:themeColor="text1"/>
              </w:rPr>
            </w:pPr>
            <w:r w:rsidRPr="00733C2D">
              <w:rPr>
                <w:rFonts w:ascii="Arial Narrow" w:hAnsi="Arial Narrow" w:cs="Arial"/>
                <w:b/>
                <w:bCs/>
                <w:color w:val="000000" w:themeColor="text1"/>
              </w:rPr>
              <w:t>15h45-16h : Pause-Café</w:t>
            </w:r>
          </w:p>
        </w:tc>
      </w:tr>
      <w:tr w:rsidR="004849B6" w:rsidRPr="00733C2D" w14:paraId="6616DA4F" w14:textId="77777777" w:rsidTr="009D710A">
        <w:trPr>
          <w:trHeight w:val="306"/>
          <w:jc w:val="center"/>
        </w:trPr>
        <w:tc>
          <w:tcPr>
            <w:tcW w:w="10321" w:type="dxa"/>
            <w:gridSpan w:val="4"/>
            <w:shd w:val="clear" w:color="auto" w:fill="auto"/>
            <w:noWrap/>
            <w:vAlign w:val="center"/>
          </w:tcPr>
          <w:p w14:paraId="7969ACCB" w14:textId="16D66188" w:rsidR="004849B6" w:rsidRPr="00733C2D" w:rsidRDefault="004849B6" w:rsidP="006731D1">
            <w:pPr>
              <w:shd w:val="clear" w:color="auto" w:fill="D0CECE" w:themeFill="background2" w:themeFillShade="E6"/>
              <w:tabs>
                <w:tab w:val="left" w:pos="1520"/>
              </w:tabs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000000" w:themeColor="text1"/>
              </w:rPr>
            </w:pPr>
            <w:r w:rsidRPr="00733C2D">
              <w:rPr>
                <w:rFonts w:ascii="Arial Narrow" w:hAnsi="Arial Narrow" w:cs="Arial"/>
                <w:b/>
                <w:bCs/>
                <w:color w:val="000000" w:themeColor="text1"/>
              </w:rPr>
              <w:t>16h-17h45 : Atelier session 4</w:t>
            </w:r>
          </w:p>
        </w:tc>
      </w:tr>
      <w:tr w:rsidR="00FB3268" w:rsidRPr="00733C2D" w14:paraId="46C4A081" w14:textId="77777777" w:rsidTr="009D710A">
        <w:trPr>
          <w:trHeight w:val="306"/>
          <w:jc w:val="center"/>
        </w:trPr>
        <w:tc>
          <w:tcPr>
            <w:tcW w:w="1381" w:type="dxa"/>
            <w:shd w:val="clear" w:color="auto" w:fill="F4B083" w:themeFill="accent2" w:themeFillTint="99"/>
            <w:noWrap/>
            <w:vAlign w:val="center"/>
          </w:tcPr>
          <w:p w14:paraId="566B768A" w14:textId="54EFBB87" w:rsidR="00DB0AC8" w:rsidRPr="00733C2D" w:rsidRDefault="00DB0AC8" w:rsidP="009D710A">
            <w:pPr>
              <w:tabs>
                <w:tab w:val="left" w:pos="1520"/>
              </w:tabs>
              <w:spacing w:after="0"/>
              <w:jc w:val="center"/>
              <w:rPr>
                <w:rFonts w:ascii="Arial Narrow" w:hAnsi="Arial Narrow" w:cs="Arial"/>
                <w:b/>
                <w:bCs/>
              </w:rPr>
            </w:pPr>
            <w:r w:rsidRPr="00733C2D">
              <w:rPr>
                <w:rFonts w:ascii="Arial Narrow" w:eastAsia="Times New Roman" w:hAnsi="Arial Narrow" w:cs="Calibri"/>
                <w:b/>
                <w:bCs/>
                <w:lang w:eastAsia="fr-FR"/>
              </w:rPr>
              <w:t>SALLE</w:t>
            </w:r>
          </w:p>
        </w:tc>
        <w:tc>
          <w:tcPr>
            <w:tcW w:w="0" w:type="auto"/>
            <w:shd w:val="clear" w:color="auto" w:fill="F4B083" w:themeFill="accent2" w:themeFillTint="99"/>
            <w:noWrap/>
            <w:vAlign w:val="center"/>
          </w:tcPr>
          <w:p w14:paraId="73AF5FC0" w14:textId="0BFA1D83" w:rsidR="00DB0AC8" w:rsidRPr="00733C2D" w:rsidRDefault="00DB0AC8" w:rsidP="00DB0AC8">
            <w:pPr>
              <w:tabs>
                <w:tab w:val="left" w:pos="1520"/>
              </w:tabs>
              <w:spacing w:after="0"/>
              <w:jc w:val="center"/>
              <w:rPr>
                <w:rFonts w:ascii="Arial Narrow" w:hAnsi="Arial Narrow" w:cs="Arial"/>
                <w:b/>
                <w:bCs/>
              </w:rPr>
            </w:pPr>
            <w:r w:rsidRPr="00733C2D">
              <w:rPr>
                <w:rFonts w:ascii="Arial Narrow" w:eastAsia="Times New Roman" w:hAnsi="Arial Narrow" w:cs="Calibri"/>
                <w:b/>
                <w:bCs/>
                <w:lang w:eastAsia="fr-FR"/>
              </w:rPr>
              <w:t>AXE</w:t>
            </w:r>
          </w:p>
        </w:tc>
        <w:tc>
          <w:tcPr>
            <w:tcW w:w="0" w:type="auto"/>
            <w:shd w:val="clear" w:color="auto" w:fill="F4B083" w:themeFill="accent2" w:themeFillTint="99"/>
            <w:noWrap/>
            <w:vAlign w:val="center"/>
          </w:tcPr>
          <w:p w14:paraId="29F93DDD" w14:textId="154ADA8C" w:rsidR="00DB0AC8" w:rsidRPr="00733C2D" w:rsidRDefault="00DB0AC8" w:rsidP="00DB0AC8">
            <w:pPr>
              <w:pStyle w:val="Paragraphedeliste"/>
              <w:tabs>
                <w:tab w:val="left" w:pos="1520"/>
              </w:tabs>
              <w:spacing w:after="0" w:line="240" w:lineRule="auto"/>
              <w:ind w:left="312"/>
              <w:jc w:val="center"/>
              <w:rPr>
                <w:rFonts w:ascii="Arial Narrow" w:hAnsi="Arial Narrow" w:cs="Arial"/>
                <w:b/>
                <w:bCs/>
              </w:rPr>
            </w:pPr>
            <w:r w:rsidRPr="00733C2D">
              <w:rPr>
                <w:rFonts w:ascii="Arial Narrow" w:eastAsia="Times New Roman" w:hAnsi="Arial Narrow" w:cs="Calibri"/>
                <w:b/>
                <w:bCs/>
                <w:lang w:eastAsia="fr-FR"/>
              </w:rPr>
              <w:t>SOUS-AXES</w:t>
            </w:r>
          </w:p>
        </w:tc>
        <w:tc>
          <w:tcPr>
            <w:tcW w:w="0" w:type="auto"/>
            <w:shd w:val="clear" w:color="auto" w:fill="F4B083" w:themeFill="accent2" w:themeFillTint="99"/>
            <w:noWrap/>
            <w:vAlign w:val="center"/>
          </w:tcPr>
          <w:p w14:paraId="59C71D87" w14:textId="73AEE9EC" w:rsidR="00DB0AC8" w:rsidRPr="00733C2D" w:rsidRDefault="00DB0AC8" w:rsidP="00DB0AC8">
            <w:pPr>
              <w:tabs>
                <w:tab w:val="left" w:pos="1520"/>
              </w:tabs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733C2D">
              <w:rPr>
                <w:rFonts w:ascii="Arial Narrow" w:eastAsia="Times New Roman" w:hAnsi="Arial Narrow" w:cs="Calibri"/>
                <w:b/>
                <w:bCs/>
                <w:lang w:eastAsia="fr-FR"/>
              </w:rPr>
              <w:t>COMMUNICATIONS</w:t>
            </w:r>
          </w:p>
        </w:tc>
      </w:tr>
      <w:tr w:rsidR="00FB3268" w:rsidRPr="00733C2D" w14:paraId="30C275D2" w14:textId="77777777" w:rsidTr="009D710A">
        <w:trPr>
          <w:trHeight w:val="306"/>
          <w:jc w:val="center"/>
        </w:trPr>
        <w:tc>
          <w:tcPr>
            <w:tcW w:w="1381" w:type="dxa"/>
            <w:shd w:val="clear" w:color="auto" w:fill="auto"/>
            <w:noWrap/>
            <w:vAlign w:val="center"/>
          </w:tcPr>
          <w:p w14:paraId="43D0659A" w14:textId="5E888E27" w:rsidR="004849B6" w:rsidRPr="00733C2D" w:rsidRDefault="004849B6" w:rsidP="009D710A">
            <w:pPr>
              <w:tabs>
                <w:tab w:val="left" w:pos="1520"/>
              </w:tabs>
              <w:spacing w:after="0"/>
              <w:jc w:val="center"/>
              <w:rPr>
                <w:rFonts w:ascii="Arial Narrow" w:hAnsi="Arial Narrow" w:cs="Arial"/>
              </w:rPr>
            </w:pPr>
            <w:r w:rsidRPr="00733C2D">
              <w:rPr>
                <w:rFonts w:ascii="Arial Narrow" w:hAnsi="Arial Narrow" w:cs="Arial"/>
              </w:rPr>
              <w:t>Salle 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CD69BF0" w14:textId="26C571E3" w:rsidR="004849B6" w:rsidRPr="00733C2D" w:rsidRDefault="004849B6" w:rsidP="00DB0AC8">
            <w:pPr>
              <w:tabs>
                <w:tab w:val="left" w:pos="1520"/>
              </w:tabs>
              <w:spacing w:after="0"/>
              <w:rPr>
                <w:rFonts w:ascii="Arial Narrow" w:hAnsi="Arial Narrow" w:cs="Arial"/>
              </w:rPr>
            </w:pPr>
            <w:r w:rsidRPr="00733C2D">
              <w:rPr>
                <w:rFonts w:ascii="Arial Narrow" w:hAnsi="Arial Narrow" w:cs="Arial"/>
              </w:rPr>
              <w:t>Axe 1 : « Gouvernance des peuples et des sociétés »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8543D43" w14:textId="77777777" w:rsidR="00CA4DDE" w:rsidRPr="00CA4DDE" w:rsidRDefault="004849B6" w:rsidP="005272D7">
            <w:pPr>
              <w:pStyle w:val="Paragraphedeliste"/>
              <w:numPr>
                <w:ilvl w:val="0"/>
                <w:numId w:val="12"/>
              </w:numPr>
              <w:tabs>
                <w:tab w:val="left" w:pos="1520"/>
              </w:tabs>
              <w:spacing w:after="0" w:line="240" w:lineRule="auto"/>
              <w:rPr>
                <w:rFonts w:ascii="Arial Narrow" w:hAnsi="Arial Narrow" w:cs="Arial"/>
              </w:rPr>
            </w:pPr>
            <w:r w:rsidRPr="00733C2D">
              <w:rPr>
                <w:rFonts w:ascii="Arial Narrow" w:hAnsi="Arial Narrow" w:cs="Arial"/>
              </w:rPr>
              <w:t>Politique</w:t>
            </w:r>
            <w:r w:rsidR="00CA4DDE">
              <w:t xml:space="preserve"> </w:t>
            </w:r>
          </w:p>
          <w:p w14:paraId="40291B9B" w14:textId="1249230D" w:rsidR="00CA4DDE" w:rsidRPr="00CA4DDE" w:rsidRDefault="00CA4DDE" w:rsidP="00DC587E">
            <w:pPr>
              <w:tabs>
                <w:tab w:val="left" w:pos="1520"/>
              </w:tabs>
              <w:spacing w:before="120" w:after="0" w:line="240" w:lineRule="auto"/>
              <w:jc w:val="both"/>
              <w:rPr>
                <w:rFonts w:ascii="Arial Narrow" w:hAnsi="Arial Narrow"/>
                <w:b/>
                <w:bCs/>
              </w:rPr>
            </w:pPr>
            <w:r w:rsidRPr="00DC587E">
              <w:rPr>
                <w:rFonts w:ascii="Arial Narrow" w:hAnsi="Arial Narrow" w:cs="Arial"/>
                <w:b/>
                <w:bCs/>
              </w:rPr>
              <w:t>Président</w:t>
            </w:r>
            <w:r w:rsidRPr="00CA4DDE">
              <w:rPr>
                <w:rFonts w:ascii="Arial Narrow" w:hAnsi="Arial Narrow"/>
                <w:b/>
                <w:bCs/>
              </w:rPr>
              <w:t xml:space="preserve"> de séance : Dr (MC) DAYORO Kevin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414E5D9" w14:textId="4BC56C2F" w:rsidR="004849B6" w:rsidRPr="00733C2D" w:rsidRDefault="005C6AED" w:rsidP="00DB0AC8">
            <w:pPr>
              <w:tabs>
                <w:tab w:val="left" w:pos="1520"/>
              </w:tabs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</w:t>
            </w:r>
            <w:r w:rsidR="00C13C1F">
              <w:rPr>
                <w:rFonts w:ascii="Arial Narrow" w:hAnsi="Arial Narrow" w:cs="Arial"/>
              </w:rPr>
              <w:t>29</w:t>
            </w:r>
            <w:r>
              <w:rPr>
                <w:rFonts w:ascii="Arial Narrow" w:hAnsi="Arial Narrow" w:cs="Arial"/>
              </w:rPr>
              <w:t>, A3</w:t>
            </w:r>
            <w:r w:rsidR="00C13C1F">
              <w:rPr>
                <w:rFonts w:ascii="Arial Narrow" w:hAnsi="Arial Narrow" w:cs="Arial"/>
              </w:rPr>
              <w:t>2</w:t>
            </w:r>
            <w:r>
              <w:rPr>
                <w:rFonts w:ascii="Arial Narrow" w:hAnsi="Arial Narrow" w:cs="Arial"/>
              </w:rPr>
              <w:t xml:space="preserve">, </w:t>
            </w:r>
            <w:r w:rsidR="004849B6" w:rsidRPr="00733C2D">
              <w:rPr>
                <w:rFonts w:ascii="Arial Narrow" w:hAnsi="Arial Narrow" w:cs="Arial"/>
              </w:rPr>
              <w:t>A</w:t>
            </w:r>
            <w:r w:rsidR="007D2360" w:rsidRPr="00733C2D">
              <w:rPr>
                <w:rFonts w:ascii="Arial Narrow" w:hAnsi="Arial Narrow" w:cs="Arial"/>
              </w:rPr>
              <w:t>3</w:t>
            </w:r>
            <w:r w:rsidR="00C13C1F">
              <w:rPr>
                <w:rFonts w:ascii="Arial Narrow" w:hAnsi="Arial Narrow" w:cs="Arial"/>
              </w:rPr>
              <w:t>3</w:t>
            </w:r>
            <w:r w:rsidR="004849B6" w:rsidRPr="00733C2D">
              <w:rPr>
                <w:rFonts w:ascii="Arial Narrow" w:hAnsi="Arial Narrow" w:cs="Arial"/>
              </w:rPr>
              <w:t>,</w:t>
            </w:r>
            <w:r w:rsidR="007D2360" w:rsidRPr="00733C2D">
              <w:rPr>
                <w:rFonts w:ascii="Arial Narrow" w:hAnsi="Arial Narrow" w:cs="Arial"/>
              </w:rPr>
              <w:t xml:space="preserve"> A3</w:t>
            </w:r>
            <w:r w:rsidR="00C13C1F">
              <w:rPr>
                <w:rFonts w:ascii="Arial Narrow" w:hAnsi="Arial Narrow" w:cs="Arial"/>
              </w:rPr>
              <w:t>4</w:t>
            </w:r>
            <w:r w:rsidR="007D2360" w:rsidRPr="00733C2D">
              <w:rPr>
                <w:rFonts w:ascii="Arial Narrow" w:hAnsi="Arial Narrow" w:cs="Arial"/>
              </w:rPr>
              <w:t>, A3</w:t>
            </w:r>
            <w:r w:rsidR="00C13C1F">
              <w:rPr>
                <w:rFonts w:ascii="Arial Narrow" w:hAnsi="Arial Narrow" w:cs="Arial"/>
              </w:rPr>
              <w:t>5</w:t>
            </w:r>
            <w:r w:rsidR="00854D99" w:rsidRPr="00733C2D">
              <w:rPr>
                <w:rFonts w:ascii="Arial Narrow" w:hAnsi="Arial Narrow" w:cs="Arial"/>
              </w:rPr>
              <w:t>, A3</w:t>
            </w:r>
            <w:r w:rsidR="00C13C1F">
              <w:rPr>
                <w:rFonts w:ascii="Arial Narrow" w:hAnsi="Arial Narrow" w:cs="Arial"/>
              </w:rPr>
              <w:t>6</w:t>
            </w:r>
          </w:p>
        </w:tc>
      </w:tr>
      <w:tr w:rsidR="00FB3268" w:rsidRPr="00733C2D" w14:paraId="38001622" w14:textId="77777777" w:rsidTr="009D710A">
        <w:trPr>
          <w:trHeight w:val="306"/>
          <w:jc w:val="center"/>
        </w:trPr>
        <w:tc>
          <w:tcPr>
            <w:tcW w:w="1381" w:type="dxa"/>
            <w:shd w:val="clear" w:color="auto" w:fill="auto"/>
            <w:noWrap/>
            <w:vAlign w:val="center"/>
          </w:tcPr>
          <w:p w14:paraId="1C85B900" w14:textId="0267ADF0" w:rsidR="00A13382" w:rsidRPr="00733C2D" w:rsidRDefault="00A13382" w:rsidP="009D710A">
            <w:pPr>
              <w:tabs>
                <w:tab w:val="left" w:pos="1520"/>
              </w:tabs>
              <w:spacing w:after="0"/>
              <w:jc w:val="center"/>
              <w:rPr>
                <w:rFonts w:ascii="Arial Narrow" w:hAnsi="Arial Narrow" w:cs="Arial"/>
              </w:rPr>
            </w:pPr>
            <w:r w:rsidRPr="00733C2D">
              <w:rPr>
                <w:rFonts w:ascii="Arial Narrow" w:hAnsi="Arial Narrow" w:cs="Arial"/>
              </w:rPr>
              <w:t>Salle 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1170027" w14:textId="46B287AB" w:rsidR="00A13382" w:rsidRPr="00733C2D" w:rsidRDefault="00E422F1" w:rsidP="00DB0AC8">
            <w:pPr>
              <w:tabs>
                <w:tab w:val="left" w:pos="1520"/>
              </w:tabs>
              <w:spacing w:after="0"/>
              <w:rPr>
                <w:rFonts w:ascii="Arial Narrow" w:hAnsi="Arial Narrow" w:cs="Arial"/>
              </w:rPr>
            </w:pPr>
            <w:r w:rsidRPr="00733C2D">
              <w:rPr>
                <w:rFonts w:ascii="Arial Narrow" w:hAnsi="Arial Narrow" w:cs="Arial"/>
              </w:rPr>
              <w:t>Axe 3 : « Gouvernance de la Sécurité Alimentaire, nutritionnelle et environnementale »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98EFBA6" w14:textId="77777777" w:rsidR="00CF2B29" w:rsidRPr="00733C2D" w:rsidRDefault="00CF2B29" w:rsidP="00DB0AC8">
            <w:pPr>
              <w:pStyle w:val="Paragraphedeliste"/>
              <w:numPr>
                <w:ilvl w:val="0"/>
                <w:numId w:val="12"/>
              </w:numPr>
              <w:tabs>
                <w:tab w:val="left" w:pos="1520"/>
              </w:tabs>
              <w:spacing w:after="0" w:line="240" w:lineRule="auto"/>
              <w:ind w:left="497" w:hanging="425"/>
              <w:rPr>
                <w:rFonts w:ascii="Arial Narrow" w:hAnsi="Arial Narrow" w:cs="Arial"/>
              </w:rPr>
            </w:pPr>
            <w:r w:rsidRPr="00733C2D">
              <w:rPr>
                <w:rFonts w:ascii="Arial Narrow" w:eastAsia="Times New Roman" w:hAnsi="Arial Narrow" w:cs="Calibri"/>
                <w:color w:val="000000"/>
                <w:lang w:eastAsia="fr-FR"/>
              </w:rPr>
              <w:t xml:space="preserve">Conservation et gestion des ressources naturelles </w:t>
            </w:r>
          </w:p>
          <w:p w14:paraId="79C89A25" w14:textId="77777777" w:rsidR="00CA4DDE" w:rsidRPr="00CA4DDE" w:rsidRDefault="00F24085" w:rsidP="00DB0AC8">
            <w:pPr>
              <w:pStyle w:val="Paragraphedeliste"/>
              <w:numPr>
                <w:ilvl w:val="0"/>
                <w:numId w:val="12"/>
              </w:numPr>
              <w:tabs>
                <w:tab w:val="left" w:pos="1520"/>
              </w:tabs>
              <w:spacing w:after="0" w:line="240" w:lineRule="auto"/>
              <w:ind w:left="497" w:hanging="425"/>
              <w:rPr>
                <w:rFonts w:ascii="Arial Narrow" w:hAnsi="Arial Narrow" w:cs="Arial"/>
              </w:rPr>
            </w:pPr>
            <w:r w:rsidRPr="00733C2D">
              <w:rPr>
                <w:rFonts w:ascii="Arial Narrow" w:eastAsia="Times New Roman" w:hAnsi="Arial Narrow" w:cs="Calibri"/>
                <w:color w:val="000000"/>
                <w:lang w:eastAsia="fr-FR"/>
              </w:rPr>
              <w:t>Disponibilité alimentaire déterminée par le niveau de production alimentaire, les niveaux de provision</w:t>
            </w:r>
          </w:p>
          <w:p w14:paraId="7A6DB91F" w14:textId="2D3AA5BF" w:rsidR="00CA4DDE" w:rsidRPr="00CA4DDE" w:rsidRDefault="00CA4DDE" w:rsidP="00DC587E">
            <w:pPr>
              <w:tabs>
                <w:tab w:val="left" w:pos="1520"/>
              </w:tabs>
              <w:spacing w:before="120" w:after="0" w:line="240" w:lineRule="auto"/>
              <w:jc w:val="both"/>
              <w:rPr>
                <w:rFonts w:ascii="Arial Narrow" w:hAnsi="Arial Narrow"/>
                <w:b/>
                <w:bCs/>
              </w:rPr>
            </w:pPr>
            <w:r w:rsidRPr="00DC587E">
              <w:rPr>
                <w:rFonts w:ascii="Arial Narrow" w:hAnsi="Arial Narrow" w:cs="Arial"/>
                <w:b/>
                <w:bCs/>
              </w:rPr>
              <w:t>Président</w:t>
            </w:r>
            <w:r w:rsidRPr="00CA4DDE">
              <w:rPr>
                <w:rFonts w:ascii="Arial Narrow" w:hAnsi="Arial Narrow"/>
                <w:b/>
                <w:bCs/>
              </w:rPr>
              <w:t xml:space="preserve"> de séance : Prof BAH Henri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E63DC1C" w14:textId="2E6D0D04" w:rsidR="00A13382" w:rsidRPr="00733C2D" w:rsidRDefault="00DA3064" w:rsidP="00DB0AC8">
            <w:pPr>
              <w:tabs>
                <w:tab w:val="left" w:pos="1520"/>
              </w:tabs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C21, </w:t>
            </w:r>
            <w:r w:rsidR="00FB3268" w:rsidRPr="00D44940">
              <w:rPr>
                <w:rFonts w:ascii="Arial Narrow" w:hAnsi="Arial Narrow" w:cs="Arial"/>
                <w:highlight w:val="yellow"/>
              </w:rPr>
              <w:t>C22,</w:t>
            </w:r>
            <w:r w:rsidR="00FB3268">
              <w:rPr>
                <w:rFonts w:ascii="Arial Narrow" w:hAnsi="Arial Narrow" w:cs="Arial"/>
              </w:rPr>
              <w:t xml:space="preserve"> C23, </w:t>
            </w:r>
            <w:r w:rsidR="008F7C7E">
              <w:rPr>
                <w:rFonts w:ascii="Arial Narrow" w:hAnsi="Arial Narrow" w:cs="Arial"/>
              </w:rPr>
              <w:t xml:space="preserve">C24, </w:t>
            </w:r>
            <w:r w:rsidR="00743CC7" w:rsidRPr="00733C2D">
              <w:rPr>
                <w:rFonts w:ascii="Arial Narrow" w:hAnsi="Arial Narrow" w:cs="Arial"/>
              </w:rPr>
              <w:t>C</w:t>
            </w:r>
            <w:r w:rsidR="00B1202C">
              <w:rPr>
                <w:rFonts w:ascii="Arial Narrow" w:hAnsi="Arial Narrow" w:cs="Arial"/>
              </w:rPr>
              <w:t>53</w:t>
            </w:r>
            <w:r w:rsidR="003B77D5">
              <w:rPr>
                <w:rFonts w:ascii="Arial Narrow" w:hAnsi="Arial Narrow" w:cs="Arial"/>
              </w:rPr>
              <w:t>, C5</w:t>
            </w:r>
            <w:r w:rsidR="00B1202C">
              <w:rPr>
                <w:rFonts w:ascii="Arial Narrow" w:hAnsi="Arial Narrow" w:cs="Arial"/>
              </w:rPr>
              <w:t>4</w:t>
            </w:r>
          </w:p>
        </w:tc>
      </w:tr>
      <w:tr w:rsidR="00FB3268" w:rsidRPr="00733C2D" w14:paraId="2F6FDDEB" w14:textId="77777777" w:rsidTr="009D710A">
        <w:trPr>
          <w:trHeight w:val="306"/>
          <w:jc w:val="center"/>
        </w:trPr>
        <w:tc>
          <w:tcPr>
            <w:tcW w:w="1381" w:type="dxa"/>
            <w:shd w:val="clear" w:color="auto" w:fill="auto"/>
            <w:noWrap/>
            <w:vAlign w:val="center"/>
          </w:tcPr>
          <w:p w14:paraId="64A54D21" w14:textId="7195298B" w:rsidR="00A13382" w:rsidRPr="00733C2D" w:rsidRDefault="00A13382" w:rsidP="009D710A">
            <w:pPr>
              <w:tabs>
                <w:tab w:val="left" w:pos="1520"/>
              </w:tabs>
              <w:spacing w:after="0"/>
              <w:jc w:val="center"/>
              <w:rPr>
                <w:rFonts w:ascii="Arial Narrow" w:hAnsi="Arial Narrow" w:cs="Arial"/>
              </w:rPr>
            </w:pPr>
            <w:r w:rsidRPr="00733C2D">
              <w:rPr>
                <w:rFonts w:ascii="Arial Narrow" w:hAnsi="Arial Narrow" w:cs="Arial"/>
              </w:rPr>
              <w:t>Salle 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48CD46A" w14:textId="03C2BFA7" w:rsidR="00A13382" w:rsidRPr="00733C2D" w:rsidRDefault="00A13382" w:rsidP="00DB0AC8">
            <w:pPr>
              <w:tabs>
                <w:tab w:val="left" w:pos="1520"/>
              </w:tabs>
              <w:spacing w:after="0"/>
              <w:rPr>
                <w:rFonts w:ascii="Arial Narrow" w:hAnsi="Arial Narrow" w:cs="Arial"/>
              </w:rPr>
            </w:pPr>
            <w:r w:rsidRPr="00733C2D">
              <w:rPr>
                <w:rFonts w:ascii="Arial Narrow" w:hAnsi="Arial Narrow" w:cs="Arial"/>
              </w:rPr>
              <w:t>Axe 3 : « Gouvernance de la Sécurité Alimentaire, nutritionnelle et environnementale »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8CF8548" w14:textId="77777777" w:rsidR="00FF48CF" w:rsidRPr="00CA4DDE" w:rsidRDefault="00016F5D" w:rsidP="00C91F42">
            <w:pPr>
              <w:pStyle w:val="Paragraphedeliste"/>
              <w:numPr>
                <w:ilvl w:val="0"/>
                <w:numId w:val="12"/>
              </w:numPr>
              <w:tabs>
                <w:tab w:val="left" w:pos="1520"/>
              </w:tabs>
              <w:spacing w:after="0" w:line="240" w:lineRule="auto"/>
              <w:ind w:left="497" w:hanging="425"/>
              <w:rPr>
                <w:rFonts w:ascii="Arial Narrow" w:hAnsi="Arial Narrow" w:cs="Arial"/>
              </w:rPr>
            </w:pPr>
            <w:r w:rsidRPr="00733C2D">
              <w:rPr>
                <w:rFonts w:ascii="Arial Narrow" w:eastAsia="Times New Roman" w:hAnsi="Arial Narrow" w:cs="Calibri"/>
                <w:color w:val="000000"/>
                <w:lang w:eastAsia="fr-FR"/>
              </w:rPr>
              <w:t>Disponibilité alimentaire déterminée par le niveau de production alimentaire, les niveaux de provision</w:t>
            </w:r>
          </w:p>
          <w:p w14:paraId="19BDAFCA" w14:textId="54AAE94A" w:rsidR="00CA4DDE" w:rsidRPr="00CA4DDE" w:rsidRDefault="00CA4DDE" w:rsidP="00DC587E">
            <w:pPr>
              <w:tabs>
                <w:tab w:val="left" w:pos="1520"/>
              </w:tabs>
              <w:spacing w:before="120" w:after="0" w:line="240" w:lineRule="auto"/>
              <w:jc w:val="both"/>
              <w:rPr>
                <w:rFonts w:ascii="Arial Narrow" w:hAnsi="Arial Narrow" w:cs="Arial"/>
                <w:b/>
                <w:bCs/>
              </w:rPr>
            </w:pPr>
            <w:r w:rsidRPr="00DC587E">
              <w:rPr>
                <w:rFonts w:ascii="Arial Narrow" w:hAnsi="Arial Narrow" w:cs="Arial"/>
                <w:b/>
                <w:bCs/>
              </w:rPr>
              <w:t>Président</w:t>
            </w:r>
            <w:r w:rsidRPr="00733C2D">
              <w:rPr>
                <w:rFonts w:ascii="Arial Narrow" w:hAnsi="Arial Narrow" w:cs="Arial"/>
                <w:b/>
                <w:bCs/>
              </w:rPr>
              <w:t xml:space="preserve"> de séance : Prof Alassane OUATTARA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D0DA496" w14:textId="77250BAA" w:rsidR="00A13382" w:rsidRPr="00733C2D" w:rsidRDefault="00D7375B" w:rsidP="00DB0AC8">
            <w:pPr>
              <w:tabs>
                <w:tab w:val="left" w:pos="1520"/>
              </w:tabs>
              <w:spacing w:after="0" w:line="240" w:lineRule="auto"/>
              <w:rPr>
                <w:rFonts w:ascii="Arial Narrow" w:hAnsi="Arial Narrow" w:cs="Arial"/>
              </w:rPr>
            </w:pPr>
            <w:r w:rsidRPr="00733C2D">
              <w:rPr>
                <w:rFonts w:ascii="Arial Narrow" w:hAnsi="Arial Narrow" w:cs="Arial"/>
              </w:rPr>
              <w:t>C25</w:t>
            </w:r>
            <w:r>
              <w:rPr>
                <w:rFonts w:ascii="Arial Narrow" w:hAnsi="Arial Narrow" w:cs="Arial"/>
              </w:rPr>
              <w:t xml:space="preserve">, </w:t>
            </w:r>
            <w:r w:rsidR="00DA3064">
              <w:rPr>
                <w:rFonts w:ascii="Arial Narrow" w:hAnsi="Arial Narrow" w:cs="Arial"/>
              </w:rPr>
              <w:t xml:space="preserve">C26, </w:t>
            </w:r>
            <w:r w:rsidR="00FB3268" w:rsidRPr="00733C2D">
              <w:rPr>
                <w:rFonts w:ascii="Arial Narrow" w:hAnsi="Arial Narrow" w:cs="Arial"/>
              </w:rPr>
              <w:t>C27, C29</w:t>
            </w:r>
            <w:r w:rsidR="00FB3268">
              <w:rPr>
                <w:rFonts w:ascii="Arial Narrow" w:hAnsi="Arial Narrow" w:cs="Arial"/>
              </w:rPr>
              <w:t xml:space="preserve">, C31, </w:t>
            </w:r>
            <w:r w:rsidR="00743CC7" w:rsidRPr="00733C2D">
              <w:rPr>
                <w:rFonts w:ascii="Arial Narrow" w:hAnsi="Arial Narrow" w:cs="Arial"/>
              </w:rPr>
              <w:t>C33</w:t>
            </w:r>
          </w:p>
        </w:tc>
      </w:tr>
      <w:tr w:rsidR="00FB3268" w:rsidRPr="00733C2D" w14:paraId="0F9EC065" w14:textId="77777777" w:rsidTr="009D710A">
        <w:trPr>
          <w:trHeight w:val="306"/>
          <w:jc w:val="center"/>
        </w:trPr>
        <w:tc>
          <w:tcPr>
            <w:tcW w:w="1381" w:type="dxa"/>
            <w:shd w:val="clear" w:color="auto" w:fill="auto"/>
            <w:noWrap/>
            <w:vAlign w:val="center"/>
          </w:tcPr>
          <w:p w14:paraId="08A5A866" w14:textId="227B5C6B" w:rsidR="00A13382" w:rsidRPr="00733C2D" w:rsidRDefault="00A13382" w:rsidP="009D710A">
            <w:pPr>
              <w:tabs>
                <w:tab w:val="left" w:pos="1520"/>
              </w:tabs>
              <w:spacing w:after="0"/>
              <w:jc w:val="center"/>
              <w:rPr>
                <w:rFonts w:ascii="Arial Narrow" w:hAnsi="Arial Narrow" w:cs="Arial"/>
              </w:rPr>
            </w:pPr>
            <w:r w:rsidRPr="00733C2D">
              <w:rPr>
                <w:rFonts w:ascii="Arial Narrow" w:hAnsi="Arial Narrow" w:cs="Arial"/>
              </w:rPr>
              <w:t>Salle 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639FE9C" w14:textId="5D33EF83" w:rsidR="00A13382" w:rsidRPr="00733C2D" w:rsidRDefault="00A13382" w:rsidP="00DB0AC8">
            <w:pPr>
              <w:tabs>
                <w:tab w:val="left" w:pos="1520"/>
              </w:tabs>
              <w:spacing w:after="0"/>
              <w:jc w:val="center"/>
              <w:rPr>
                <w:rFonts w:ascii="Arial Narrow" w:hAnsi="Arial Narrow" w:cs="Arial"/>
              </w:rPr>
            </w:pPr>
            <w:r w:rsidRPr="00733C2D">
              <w:rPr>
                <w:rFonts w:ascii="Arial Narrow" w:hAnsi="Arial Narrow" w:cs="Arial"/>
              </w:rPr>
              <w:t>Axe 1 : « Gouvernance des peuples et des sociétés »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26BB102" w14:textId="105ECF01" w:rsidR="00EE44AD" w:rsidRDefault="00EE44AD" w:rsidP="00DB0AC8">
            <w:pPr>
              <w:pStyle w:val="Paragraphedeliste"/>
              <w:numPr>
                <w:ilvl w:val="0"/>
                <w:numId w:val="12"/>
              </w:numPr>
              <w:tabs>
                <w:tab w:val="left" w:pos="1520"/>
              </w:tabs>
              <w:spacing w:after="0" w:line="240" w:lineRule="auto"/>
              <w:ind w:left="497" w:hanging="425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Société</w:t>
            </w:r>
          </w:p>
          <w:p w14:paraId="263A8DAB" w14:textId="0CEF4661" w:rsidR="006C609C" w:rsidRPr="00733C2D" w:rsidRDefault="006C609C" w:rsidP="00DB0AC8">
            <w:pPr>
              <w:pStyle w:val="Paragraphedeliste"/>
              <w:numPr>
                <w:ilvl w:val="0"/>
                <w:numId w:val="12"/>
              </w:numPr>
              <w:tabs>
                <w:tab w:val="left" w:pos="1520"/>
              </w:tabs>
              <w:spacing w:after="0" w:line="240" w:lineRule="auto"/>
              <w:ind w:left="497" w:hanging="425"/>
              <w:jc w:val="both"/>
              <w:rPr>
                <w:rFonts w:ascii="Arial Narrow" w:hAnsi="Arial Narrow" w:cs="Arial"/>
              </w:rPr>
            </w:pPr>
            <w:r w:rsidRPr="00733C2D">
              <w:rPr>
                <w:rFonts w:ascii="Arial Narrow" w:hAnsi="Arial Narrow" w:cs="Arial"/>
              </w:rPr>
              <w:t>Politique</w:t>
            </w:r>
          </w:p>
          <w:p w14:paraId="01F57627" w14:textId="5009E247" w:rsidR="00702CB2" w:rsidRPr="00733C2D" w:rsidRDefault="00702CB2" w:rsidP="00DB0AC8">
            <w:pPr>
              <w:pStyle w:val="Paragraphedeliste"/>
              <w:numPr>
                <w:ilvl w:val="0"/>
                <w:numId w:val="12"/>
              </w:numPr>
              <w:tabs>
                <w:tab w:val="left" w:pos="1520"/>
              </w:tabs>
              <w:spacing w:after="0" w:line="240" w:lineRule="auto"/>
              <w:ind w:left="497" w:hanging="425"/>
              <w:jc w:val="both"/>
              <w:rPr>
                <w:rFonts w:ascii="Arial Narrow" w:hAnsi="Arial Narrow" w:cs="Arial"/>
              </w:rPr>
            </w:pPr>
            <w:r w:rsidRPr="00733C2D">
              <w:rPr>
                <w:rFonts w:ascii="Arial Narrow" w:hAnsi="Arial Narrow" w:cs="Calibri"/>
                <w:color w:val="000000"/>
              </w:rPr>
              <w:t>Genre</w:t>
            </w:r>
          </w:p>
          <w:p w14:paraId="43910EB9" w14:textId="77777777" w:rsidR="006C609C" w:rsidRPr="00733C2D" w:rsidRDefault="006C609C" w:rsidP="00DB0AC8">
            <w:pPr>
              <w:pStyle w:val="Paragraphedeliste"/>
              <w:numPr>
                <w:ilvl w:val="0"/>
                <w:numId w:val="12"/>
              </w:numPr>
              <w:tabs>
                <w:tab w:val="left" w:pos="1520"/>
              </w:tabs>
              <w:spacing w:after="0" w:line="240" w:lineRule="auto"/>
              <w:ind w:left="497" w:hanging="425"/>
              <w:jc w:val="both"/>
              <w:rPr>
                <w:rFonts w:ascii="Arial Narrow" w:hAnsi="Arial Narrow" w:cs="Arial"/>
              </w:rPr>
            </w:pPr>
            <w:r w:rsidRPr="00733C2D">
              <w:rPr>
                <w:rFonts w:ascii="Arial Narrow" w:hAnsi="Arial Narrow" w:cs="Calibri"/>
                <w:color w:val="000000"/>
              </w:rPr>
              <w:t>Civilisation</w:t>
            </w:r>
          </w:p>
          <w:p w14:paraId="6A1CAC89" w14:textId="77777777" w:rsidR="00CA4DDE" w:rsidRPr="00CA4DDE" w:rsidRDefault="006C609C" w:rsidP="00623359">
            <w:pPr>
              <w:pStyle w:val="Paragraphedeliste"/>
              <w:numPr>
                <w:ilvl w:val="0"/>
                <w:numId w:val="12"/>
              </w:numPr>
              <w:tabs>
                <w:tab w:val="left" w:pos="1520"/>
              </w:tabs>
              <w:spacing w:after="0" w:line="240" w:lineRule="auto"/>
              <w:ind w:left="497" w:hanging="425"/>
              <w:rPr>
                <w:rFonts w:ascii="Arial Narrow" w:hAnsi="Arial Narrow" w:cs="Calibri"/>
                <w:b/>
                <w:bCs/>
                <w:color w:val="000000"/>
              </w:rPr>
            </w:pPr>
            <w:r w:rsidRPr="00623359">
              <w:rPr>
                <w:rFonts w:ascii="Arial Narrow" w:eastAsia="Times New Roman" w:hAnsi="Arial Narrow" w:cs="Calibri"/>
                <w:color w:val="000000"/>
                <w:lang w:eastAsia="fr-FR"/>
              </w:rPr>
              <w:t>Administration</w:t>
            </w:r>
            <w:r w:rsidR="00CA4DDE" w:rsidRPr="00CA4DDE">
              <w:rPr>
                <w:rFonts w:ascii="Arial Narrow" w:hAnsi="Arial Narrow" w:cs="Arial"/>
                <w:b/>
                <w:bCs/>
              </w:rPr>
              <w:t xml:space="preserve"> </w:t>
            </w:r>
          </w:p>
          <w:p w14:paraId="09E99CCD" w14:textId="04346981" w:rsidR="00CA4DDE" w:rsidRPr="00DC587E" w:rsidRDefault="00CA4DDE" w:rsidP="00DC587E">
            <w:pPr>
              <w:tabs>
                <w:tab w:val="left" w:pos="1520"/>
              </w:tabs>
              <w:spacing w:before="120" w:after="0" w:line="240" w:lineRule="auto"/>
              <w:jc w:val="both"/>
              <w:rPr>
                <w:rFonts w:ascii="Arial Narrow" w:hAnsi="Arial Narrow" w:cs="Calibri"/>
                <w:b/>
                <w:bCs/>
                <w:color w:val="000000"/>
              </w:rPr>
            </w:pPr>
            <w:r w:rsidRPr="00DC587E">
              <w:rPr>
                <w:rFonts w:ascii="Arial Narrow" w:hAnsi="Arial Narrow" w:cs="Arial"/>
                <w:b/>
                <w:bCs/>
              </w:rPr>
              <w:lastRenderedPageBreak/>
              <w:t>Président</w:t>
            </w:r>
            <w:r w:rsidRPr="00CA4DDE">
              <w:rPr>
                <w:rFonts w:ascii="Arial Narrow" w:hAnsi="Arial Narrow" w:cs="Calibri"/>
                <w:b/>
                <w:bCs/>
                <w:color w:val="000000"/>
              </w:rPr>
              <w:t xml:space="preserve"> de séance : Dr (MC) KONIN Sévérin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231127A" w14:textId="252E29CD" w:rsidR="00A13382" w:rsidRPr="00733C2D" w:rsidRDefault="00AF22DC" w:rsidP="00DB0AC8">
            <w:pPr>
              <w:tabs>
                <w:tab w:val="left" w:pos="1520"/>
              </w:tabs>
              <w:spacing w:after="0" w:line="240" w:lineRule="auto"/>
              <w:rPr>
                <w:rFonts w:ascii="Arial Narrow" w:hAnsi="Arial Narrow" w:cs="Arial"/>
              </w:rPr>
            </w:pPr>
            <w:r w:rsidRPr="00733C2D">
              <w:rPr>
                <w:rFonts w:ascii="Arial Narrow" w:hAnsi="Arial Narrow" w:cs="Arial"/>
              </w:rPr>
              <w:lastRenderedPageBreak/>
              <w:t>A</w:t>
            </w:r>
            <w:r w:rsidR="00BC7FFB">
              <w:rPr>
                <w:rFonts w:ascii="Arial Narrow" w:hAnsi="Arial Narrow" w:cs="Arial"/>
              </w:rPr>
              <w:t>3</w:t>
            </w:r>
            <w:r w:rsidR="00C13C1F">
              <w:rPr>
                <w:rFonts w:ascii="Arial Narrow" w:hAnsi="Arial Narrow" w:cs="Arial"/>
              </w:rPr>
              <w:t>7</w:t>
            </w:r>
            <w:r w:rsidRPr="00733C2D">
              <w:rPr>
                <w:rFonts w:ascii="Arial Narrow" w:hAnsi="Arial Narrow" w:cs="Arial"/>
              </w:rPr>
              <w:t>, A</w:t>
            </w:r>
            <w:r w:rsidR="00BC7FFB">
              <w:rPr>
                <w:rFonts w:ascii="Arial Narrow" w:hAnsi="Arial Narrow" w:cs="Arial"/>
              </w:rPr>
              <w:t>3</w:t>
            </w:r>
            <w:r w:rsidR="00C13C1F">
              <w:rPr>
                <w:rFonts w:ascii="Arial Narrow" w:hAnsi="Arial Narrow" w:cs="Arial"/>
              </w:rPr>
              <w:t>8</w:t>
            </w:r>
            <w:r w:rsidR="001A106D" w:rsidRPr="00733C2D">
              <w:rPr>
                <w:rFonts w:ascii="Arial Narrow" w:hAnsi="Arial Narrow" w:cs="Arial"/>
              </w:rPr>
              <w:t>, A</w:t>
            </w:r>
            <w:r w:rsidR="00C13C1F">
              <w:rPr>
                <w:rFonts w:ascii="Arial Narrow" w:hAnsi="Arial Narrow" w:cs="Arial"/>
              </w:rPr>
              <w:t>39</w:t>
            </w:r>
            <w:r w:rsidR="001A106D" w:rsidRPr="00733C2D">
              <w:rPr>
                <w:rFonts w:ascii="Arial Narrow" w:hAnsi="Arial Narrow" w:cs="Arial"/>
              </w:rPr>
              <w:t>, A4</w:t>
            </w:r>
            <w:r w:rsidR="00C13C1F">
              <w:rPr>
                <w:rFonts w:ascii="Arial Narrow" w:hAnsi="Arial Narrow" w:cs="Arial"/>
              </w:rPr>
              <w:t>0</w:t>
            </w:r>
            <w:r w:rsidR="00854D99" w:rsidRPr="00733C2D">
              <w:rPr>
                <w:rFonts w:ascii="Arial Narrow" w:hAnsi="Arial Narrow" w:cs="Arial"/>
              </w:rPr>
              <w:t>, A4</w:t>
            </w:r>
            <w:r w:rsidR="00C13C1F">
              <w:rPr>
                <w:rFonts w:ascii="Arial Narrow" w:hAnsi="Arial Narrow" w:cs="Arial"/>
              </w:rPr>
              <w:t>1</w:t>
            </w:r>
            <w:r w:rsidR="00854D99" w:rsidRPr="00733C2D">
              <w:rPr>
                <w:rFonts w:ascii="Arial Narrow" w:hAnsi="Arial Narrow" w:cs="Arial"/>
              </w:rPr>
              <w:t>, A4</w:t>
            </w:r>
            <w:r w:rsidR="00C13C1F">
              <w:rPr>
                <w:rFonts w:ascii="Arial Narrow" w:hAnsi="Arial Narrow" w:cs="Arial"/>
              </w:rPr>
              <w:t>2</w:t>
            </w:r>
            <w:r w:rsidR="00FE5098">
              <w:rPr>
                <w:rFonts w:ascii="Arial Narrow" w:hAnsi="Arial Narrow" w:cs="Arial"/>
              </w:rPr>
              <w:t>, A4</w:t>
            </w:r>
            <w:r w:rsidR="00C13C1F">
              <w:rPr>
                <w:rFonts w:ascii="Arial Narrow" w:hAnsi="Arial Narrow" w:cs="Arial"/>
              </w:rPr>
              <w:t>4</w:t>
            </w:r>
          </w:p>
        </w:tc>
      </w:tr>
      <w:tr w:rsidR="00FB3268" w:rsidRPr="00733C2D" w14:paraId="2BB8E050" w14:textId="77777777" w:rsidTr="009D710A">
        <w:trPr>
          <w:trHeight w:val="306"/>
          <w:jc w:val="center"/>
        </w:trPr>
        <w:tc>
          <w:tcPr>
            <w:tcW w:w="1381" w:type="dxa"/>
            <w:shd w:val="clear" w:color="auto" w:fill="auto"/>
            <w:noWrap/>
            <w:vAlign w:val="center"/>
          </w:tcPr>
          <w:p w14:paraId="09EDEBF6" w14:textId="77FF9170" w:rsidR="00A13382" w:rsidRPr="00733C2D" w:rsidRDefault="00A13382" w:rsidP="009D710A">
            <w:pPr>
              <w:tabs>
                <w:tab w:val="left" w:pos="1520"/>
              </w:tabs>
              <w:spacing w:after="0"/>
              <w:jc w:val="center"/>
              <w:rPr>
                <w:rFonts w:ascii="Arial Narrow" w:hAnsi="Arial Narrow" w:cs="Arial"/>
              </w:rPr>
            </w:pPr>
            <w:r w:rsidRPr="00733C2D">
              <w:rPr>
                <w:rFonts w:ascii="Arial Narrow" w:hAnsi="Arial Narrow" w:cs="Arial"/>
              </w:rPr>
              <w:t>Salle 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781F7CA" w14:textId="588A4EB9" w:rsidR="00A13382" w:rsidRPr="00733C2D" w:rsidRDefault="005A7F3D" w:rsidP="00DB0AC8">
            <w:pPr>
              <w:tabs>
                <w:tab w:val="left" w:pos="1520"/>
              </w:tabs>
              <w:spacing w:after="0"/>
              <w:rPr>
                <w:rFonts w:ascii="Arial Narrow" w:hAnsi="Arial Narrow" w:cs="Arial"/>
              </w:rPr>
            </w:pPr>
            <w:r w:rsidRPr="00733C2D">
              <w:rPr>
                <w:rFonts w:ascii="Arial Narrow" w:hAnsi="Arial Narrow" w:cs="Arial"/>
              </w:rPr>
              <w:t>Axe 3 : « Gouvernance de la Sécurité Alimentaire, nutritionnelle et environnementale »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995B8D4" w14:textId="15756F5B" w:rsidR="00016F5D" w:rsidRPr="00733C2D" w:rsidRDefault="005A7F3D" w:rsidP="00DB0AC8">
            <w:pPr>
              <w:pStyle w:val="Paragraphedeliste"/>
              <w:numPr>
                <w:ilvl w:val="0"/>
                <w:numId w:val="12"/>
              </w:numPr>
              <w:tabs>
                <w:tab w:val="left" w:pos="1520"/>
              </w:tabs>
              <w:spacing w:after="0" w:line="240" w:lineRule="auto"/>
              <w:ind w:left="497" w:hanging="425"/>
              <w:jc w:val="both"/>
              <w:rPr>
                <w:rFonts w:ascii="Arial Narrow" w:hAnsi="Arial Narrow" w:cs="Arial"/>
              </w:rPr>
            </w:pPr>
            <w:r w:rsidRPr="00733C2D">
              <w:rPr>
                <w:rFonts w:ascii="Arial Narrow" w:hAnsi="Arial Narrow" w:cs="Arial"/>
              </w:rPr>
              <w:t xml:space="preserve">Disponibilité alimentaire déterminée par le niveau de production alimentaire, les niveaux de provision </w:t>
            </w:r>
          </w:p>
          <w:p w14:paraId="0B535366" w14:textId="77777777" w:rsidR="00623359" w:rsidRPr="00623359" w:rsidRDefault="005A7F3D" w:rsidP="00623359">
            <w:pPr>
              <w:pStyle w:val="Paragraphedeliste"/>
              <w:numPr>
                <w:ilvl w:val="0"/>
                <w:numId w:val="12"/>
              </w:numPr>
              <w:tabs>
                <w:tab w:val="left" w:pos="1520"/>
              </w:tabs>
              <w:spacing w:after="0" w:line="240" w:lineRule="auto"/>
              <w:ind w:left="497" w:hanging="425"/>
              <w:rPr>
                <w:rFonts w:ascii="Arial Narrow" w:hAnsi="Arial Narrow" w:cs="Calibri"/>
                <w:b/>
                <w:bCs/>
                <w:color w:val="000000"/>
              </w:rPr>
            </w:pPr>
            <w:r w:rsidRPr="00733C2D">
              <w:rPr>
                <w:rFonts w:ascii="Arial Narrow" w:hAnsi="Arial Narrow" w:cs="Calibri"/>
                <w:color w:val="000000"/>
              </w:rPr>
              <w:t xml:space="preserve">Stabilité et durabilité de la disponibilité, de l'accès et de </w:t>
            </w:r>
            <w:r w:rsidRPr="00623359">
              <w:rPr>
                <w:rFonts w:ascii="Arial Narrow" w:eastAsia="Times New Roman" w:hAnsi="Arial Narrow" w:cs="Calibri"/>
                <w:color w:val="000000"/>
                <w:lang w:eastAsia="fr-FR"/>
              </w:rPr>
              <w:t>l’utilisation</w:t>
            </w:r>
            <w:r w:rsidR="00623359" w:rsidRPr="00623359">
              <w:rPr>
                <w:rFonts w:ascii="Arial Narrow" w:hAnsi="Arial Narrow" w:cs="Arial"/>
                <w:b/>
                <w:bCs/>
              </w:rPr>
              <w:t xml:space="preserve"> </w:t>
            </w:r>
          </w:p>
          <w:p w14:paraId="200BB56F" w14:textId="6470568E" w:rsidR="00623359" w:rsidRPr="00623359" w:rsidRDefault="00623359" w:rsidP="00DC587E">
            <w:pPr>
              <w:tabs>
                <w:tab w:val="left" w:pos="1520"/>
              </w:tabs>
              <w:spacing w:before="120" w:after="0" w:line="240" w:lineRule="auto"/>
              <w:jc w:val="both"/>
              <w:rPr>
                <w:rFonts w:ascii="Arial Narrow" w:hAnsi="Arial Narrow" w:cs="Calibri"/>
                <w:b/>
                <w:bCs/>
                <w:color w:val="000000"/>
              </w:rPr>
            </w:pPr>
            <w:r w:rsidRPr="00DC587E">
              <w:rPr>
                <w:rFonts w:ascii="Arial Narrow" w:hAnsi="Arial Narrow" w:cs="Arial"/>
                <w:b/>
                <w:bCs/>
              </w:rPr>
              <w:t>Président</w:t>
            </w:r>
            <w:r w:rsidRPr="00623359">
              <w:rPr>
                <w:rFonts w:ascii="Arial Narrow" w:hAnsi="Arial Narrow" w:cs="Calibri"/>
                <w:b/>
                <w:bCs/>
                <w:color w:val="000000"/>
              </w:rPr>
              <w:t xml:space="preserve"> de séance : Dr (MR) Alain OUEDRAOGO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C3C2DE0" w14:textId="4561789F" w:rsidR="00A13382" w:rsidRPr="00733C2D" w:rsidRDefault="00FB3268" w:rsidP="00DB0AC8">
            <w:pPr>
              <w:tabs>
                <w:tab w:val="left" w:pos="1520"/>
              </w:tabs>
              <w:spacing w:after="0" w:line="240" w:lineRule="auto"/>
              <w:rPr>
                <w:rFonts w:ascii="Arial Narrow" w:hAnsi="Arial Narrow" w:cs="Arial"/>
              </w:rPr>
            </w:pPr>
            <w:r w:rsidRPr="00733C2D">
              <w:rPr>
                <w:rFonts w:ascii="Arial Narrow" w:hAnsi="Arial Narrow" w:cs="Arial"/>
              </w:rPr>
              <w:t>C3</w:t>
            </w:r>
            <w:r w:rsidR="00E80922">
              <w:rPr>
                <w:rFonts w:ascii="Arial Narrow" w:hAnsi="Arial Narrow" w:cs="Arial"/>
              </w:rPr>
              <w:t>4</w:t>
            </w:r>
            <w:r w:rsidRPr="00733C2D">
              <w:rPr>
                <w:rFonts w:ascii="Arial Narrow" w:hAnsi="Arial Narrow" w:cs="Arial"/>
              </w:rPr>
              <w:t>, C3</w:t>
            </w:r>
            <w:r w:rsidR="00E80922">
              <w:rPr>
                <w:rFonts w:ascii="Arial Narrow" w:hAnsi="Arial Narrow" w:cs="Arial"/>
              </w:rPr>
              <w:t>5</w:t>
            </w:r>
            <w:r w:rsidRPr="00733C2D">
              <w:rPr>
                <w:rFonts w:ascii="Arial Narrow" w:hAnsi="Arial Narrow" w:cs="Arial"/>
              </w:rPr>
              <w:t xml:space="preserve">, </w:t>
            </w:r>
            <w:r w:rsidRPr="00733C2D">
              <w:rPr>
                <w:rFonts w:ascii="Arial Narrow" w:hAnsi="Arial Narrow"/>
              </w:rPr>
              <w:t>C3</w:t>
            </w:r>
            <w:r w:rsidR="00E80922">
              <w:rPr>
                <w:rFonts w:ascii="Arial Narrow" w:hAnsi="Arial Narrow"/>
              </w:rPr>
              <w:t>6</w:t>
            </w:r>
            <w:r>
              <w:rPr>
                <w:rFonts w:ascii="Arial Narrow" w:hAnsi="Arial Narrow"/>
              </w:rPr>
              <w:t>, C3</w:t>
            </w:r>
            <w:r w:rsidR="00E80922">
              <w:rPr>
                <w:rFonts w:ascii="Arial Narrow" w:hAnsi="Arial Narrow"/>
              </w:rPr>
              <w:t>7</w:t>
            </w:r>
            <w:r>
              <w:rPr>
                <w:rFonts w:ascii="Arial Narrow" w:hAnsi="Arial Narrow"/>
              </w:rPr>
              <w:t xml:space="preserve">, </w:t>
            </w:r>
            <w:r w:rsidR="00743CC7" w:rsidRPr="00733C2D">
              <w:rPr>
                <w:rFonts w:ascii="Arial Narrow" w:hAnsi="Arial Narrow"/>
              </w:rPr>
              <w:t>C3</w:t>
            </w:r>
            <w:r w:rsidR="00E80922">
              <w:rPr>
                <w:rFonts w:ascii="Arial Narrow" w:hAnsi="Arial Narrow"/>
              </w:rPr>
              <w:t>8</w:t>
            </w:r>
          </w:p>
        </w:tc>
      </w:tr>
      <w:tr w:rsidR="00FB3268" w:rsidRPr="00733C2D" w14:paraId="6578B8D9" w14:textId="77777777" w:rsidTr="009D710A">
        <w:trPr>
          <w:trHeight w:val="306"/>
          <w:jc w:val="center"/>
        </w:trPr>
        <w:tc>
          <w:tcPr>
            <w:tcW w:w="1381" w:type="dxa"/>
            <w:shd w:val="clear" w:color="auto" w:fill="auto"/>
            <w:noWrap/>
            <w:vAlign w:val="center"/>
          </w:tcPr>
          <w:p w14:paraId="3DBEEA85" w14:textId="0E4B40BF" w:rsidR="00A13382" w:rsidRPr="00733C2D" w:rsidRDefault="00A13382" w:rsidP="009D710A">
            <w:pPr>
              <w:tabs>
                <w:tab w:val="left" w:pos="1520"/>
              </w:tabs>
              <w:spacing w:after="0"/>
              <w:jc w:val="center"/>
              <w:rPr>
                <w:rFonts w:ascii="Arial Narrow" w:hAnsi="Arial Narrow" w:cs="Arial"/>
              </w:rPr>
            </w:pPr>
            <w:r w:rsidRPr="00733C2D">
              <w:rPr>
                <w:rFonts w:ascii="Arial Narrow" w:hAnsi="Arial Narrow" w:cs="Arial"/>
              </w:rPr>
              <w:t>Salle 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037B65F" w14:textId="46AB1992" w:rsidR="00A13382" w:rsidRPr="00733C2D" w:rsidRDefault="00A13382" w:rsidP="00DB0AC8">
            <w:pPr>
              <w:tabs>
                <w:tab w:val="left" w:pos="1520"/>
              </w:tabs>
              <w:spacing w:after="0"/>
              <w:rPr>
                <w:rFonts w:ascii="Arial Narrow" w:hAnsi="Arial Narrow" w:cs="Arial"/>
              </w:rPr>
            </w:pPr>
            <w:r w:rsidRPr="00733C2D">
              <w:rPr>
                <w:rFonts w:ascii="Arial Narrow" w:hAnsi="Arial Narrow" w:cs="Arial"/>
              </w:rPr>
              <w:t>Axe 3 : « Gouvernance de la Sécurité Alimentaire, nutritionnelle et environnementale »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A28CF8F" w14:textId="77777777" w:rsidR="00C84ACF" w:rsidRPr="00733C2D" w:rsidRDefault="00C84ACF" w:rsidP="00DB0AC8">
            <w:pPr>
              <w:pStyle w:val="Paragraphedeliste"/>
              <w:numPr>
                <w:ilvl w:val="0"/>
                <w:numId w:val="12"/>
              </w:numPr>
              <w:tabs>
                <w:tab w:val="left" w:pos="1520"/>
              </w:tabs>
              <w:spacing w:after="0" w:line="240" w:lineRule="auto"/>
              <w:ind w:left="497" w:hanging="425"/>
              <w:rPr>
                <w:rFonts w:ascii="Arial Narrow" w:hAnsi="Arial Narrow" w:cs="Arial"/>
              </w:rPr>
            </w:pPr>
            <w:r w:rsidRPr="00733C2D">
              <w:rPr>
                <w:rFonts w:ascii="Arial Narrow" w:eastAsia="Times New Roman" w:hAnsi="Arial Narrow" w:cs="Calibri"/>
                <w:color w:val="000000"/>
                <w:lang w:eastAsia="fr-FR"/>
              </w:rPr>
              <w:t>Stabilité et durabilité de la disponibilité, de l'accès et de l’utilisation</w:t>
            </w:r>
          </w:p>
          <w:p w14:paraId="6CDE3866" w14:textId="77777777" w:rsidR="00E91B52" w:rsidRPr="00E91B52" w:rsidRDefault="005A7F3D" w:rsidP="00E91B52">
            <w:pPr>
              <w:pStyle w:val="Paragraphedeliste"/>
              <w:numPr>
                <w:ilvl w:val="0"/>
                <w:numId w:val="12"/>
              </w:numPr>
              <w:tabs>
                <w:tab w:val="left" w:pos="1520"/>
              </w:tabs>
              <w:spacing w:after="0" w:line="240" w:lineRule="auto"/>
              <w:ind w:left="497" w:hanging="425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733C2D">
              <w:rPr>
                <w:rFonts w:ascii="Arial Narrow" w:eastAsia="Times New Roman" w:hAnsi="Arial Narrow" w:cs="Calibri"/>
                <w:color w:val="000000"/>
                <w:lang w:eastAsia="fr-FR"/>
              </w:rPr>
              <w:t>Utilisation des aliments, transformation, consommation et nutrition des consommateurs</w:t>
            </w:r>
            <w:r w:rsidR="00E91B52" w:rsidRPr="00E91B52">
              <w:rPr>
                <w:rFonts w:ascii="Arial Narrow" w:hAnsi="Arial Narrow" w:cs="Arial"/>
                <w:b/>
                <w:bCs/>
              </w:rPr>
              <w:t xml:space="preserve"> </w:t>
            </w:r>
          </w:p>
          <w:p w14:paraId="545C5458" w14:textId="3270897A" w:rsidR="00E91B52" w:rsidRPr="00E91B52" w:rsidRDefault="00E91B52" w:rsidP="00DC587E">
            <w:pPr>
              <w:tabs>
                <w:tab w:val="left" w:pos="1520"/>
              </w:tabs>
              <w:spacing w:before="120" w:after="0" w:line="240" w:lineRule="auto"/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DC587E">
              <w:rPr>
                <w:rFonts w:ascii="Arial Narrow" w:hAnsi="Arial Narrow" w:cs="Arial"/>
                <w:b/>
                <w:bCs/>
              </w:rPr>
              <w:t>Président</w:t>
            </w:r>
            <w:r w:rsidRPr="00E91B52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 xml:space="preserve"> de séance : Prof BAKAYOKO Adama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51C9B24" w14:textId="172990D1" w:rsidR="00A13382" w:rsidRPr="00733C2D" w:rsidRDefault="00FB3268" w:rsidP="00DB0AC8">
            <w:pPr>
              <w:tabs>
                <w:tab w:val="left" w:pos="1520"/>
              </w:tabs>
              <w:spacing w:after="0" w:line="240" w:lineRule="auto"/>
              <w:rPr>
                <w:rFonts w:ascii="Arial Narrow" w:hAnsi="Arial Narrow"/>
              </w:rPr>
            </w:pPr>
            <w:r w:rsidRPr="00733C2D">
              <w:rPr>
                <w:rFonts w:ascii="Arial Narrow" w:hAnsi="Arial Narrow"/>
              </w:rPr>
              <w:t>C</w:t>
            </w:r>
            <w:r w:rsidR="00E80922">
              <w:rPr>
                <w:rFonts w:ascii="Arial Narrow" w:hAnsi="Arial Narrow"/>
              </w:rPr>
              <w:t>39</w:t>
            </w:r>
            <w:r w:rsidRPr="00733C2D">
              <w:rPr>
                <w:rFonts w:ascii="Arial Narrow" w:hAnsi="Arial Narrow"/>
              </w:rPr>
              <w:t>, C4</w:t>
            </w:r>
            <w:r w:rsidR="00E80922">
              <w:rPr>
                <w:rFonts w:ascii="Arial Narrow" w:hAnsi="Arial Narrow"/>
              </w:rPr>
              <w:t>0</w:t>
            </w:r>
            <w:r w:rsidRPr="00733C2D">
              <w:rPr>
                <w:rFonts w:ascii="Arial Narrow" w:hAnsi="Arial Narrow"/>
              </w:rPr>
              <w:t>, C4</w:t>
            </w:r>
            <w:r w:rsidR="00E80922"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, C4</w:t>
            </w:r>
            <w:r w:rsidR="00E80922">
              <w:rPr>
                <w:rFonts w:ascii="Arial Narrow" w:hAnsi="Arial Narrow"/>
              </w:rPr>
              <w:t>2</w:t>
            </w:r>
            <w:r>
              <w:rPr>
                <w:rFonts w:ascii="Arial Narrow" w:hAnsi="Arial Narrow"/>
              </w:rPr>
              <w:t>, C4</w:t>
            </w:r>
            <w:r w:rsidR="00E80922">
              <w:rPr>
                <w:rFonts w:ascii="Arial Narrow" w:hAnsi="Arial Narrow"/>
              </w:rPr>
              <w:t>3</w:t>
            </w:r>
          </w:p>
        </w:tc>
      </w:tr>
      <w:tr w:rsidR="00FB3268" w:rsidRPr="00733C2D" w14:paraId="4B233DEA" w14:textId="77777777" w:rsidTr="009D710A">
        <w:trPr>
          <w:trHeight w:val="306"/>
          <w:jc w:val="center"/>
        </w:trPr>
        <w:tc>
          <w:tcPr>
            <w:tcW w:w="1381" w:type="dxa"/>
            <w:shd w:val="clear" w:color="auto" w:fill="auto"/>
            <w:noWrap/>
            <w:vAlign w:val="center"/>
          </w:tcPr>
          <w:p w14:paraId="383A1F5D" w14:textId="5C539A17" w:rsidR="00A13382" w:rsidRPr="00733C2D" w:rsidRDefault="00A13382" w:rsidP="009D710A">
            <w:pPr>
              <w:tabs>
                <w:tab w:val="left" w:pos="1520"/>
              </w:tabs>
              <w:spacing w:after="0"/>
              <w:jc w:val="center"/>
              <w:rPr>
                <w:rFonts w:ascii="Arial Narrow" w:hAnsi="Arial Narrow" w:cs="Arial"/>
              </w:rPr>
            </w:pPr>
            <w:r w:rsidRPr="00733C2D">
              <w:rPr>
                <w:rFonts w:ascii="Arial Narrow" w:hAnsi="Arial Narrow" w:cs="Arial"/>
              </w:rPr>
              <w:t>Salle 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8D1FC11" w14:textId="258E3C07" w:rsidR="00A13382" w:rsidRPr="00733C2D" w:rsidRDefault="00A13382" w:rsidP="00DB0AC8">
            <w:pPr>
              <w:tabs>
                <w:tab w:val="left" w:pos="1520"/>
              </w:tabs>
              <w:spacing w:after="0"/>
              <w:rPr>
                <w:rFonts w:ascii="Arial Narrow" w:hAnsi="Arial Narrow" w:cs="Arial"/>
              </w:rPr>
            </w:pPr>
            <w:r w:rsidRPr="00733C2D">
              <w:rPr>
                <w:rFonts w:ascii="Arial Narrow" w:hAnsi="Arial Narrow" w:cs="Arial"/>
              </w:rPr>
              <w:t>Axe 3 : « Gouvernance de la Sécurité Alimentaire, nutritionnelle et environnementale »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1DA9FD1" w14:textId="77777777" w:rsidR="00896B4B" w:rsidRPr="00733C2D" w:rsidRDefault="00896B4B" w:rsidP="00DB0AC8">
            <w:pPr>
              <w:pStyle w:val="Paragraphedeliste"/>
              <w:numPr>
                <w:ilvl w:val="0"/>
                <w:numId w:val="12"/>
              </w:numPr>
              <w:tabs>
                <w:tab w:val="left" w:pos="1520"/>
              </w:tabs>
              <w:spacing w:after="0" w:line="240" w:lineRule="auto"/>
              <w:ind w:left="497" w:hanging="425"/>
              <w:rPr>
                <w:rFonts w:ascii="Arial Narrow" w:hAnsi="Arial Narrow" w:cs="Arial"/>
              </w:rPr>
            </w:pPr>
            <w:r w:rsidRPr="00733C2D">
              <w:rPr>
                <w:rFonts w:ascii="Arial Narrow" w:eastAsia="Times New Roman" w:hAnsi="Arial Narrow" w:cs="Calibri"/>
                <w:color w:val="000000"/>
                <w:lang w:eastAsia="fr-FR"/>
              </w:rPr>
              <w:t xml:space="preserve">Utilisation des aliments, transformation, consommation et nutrition des consommateurs </w:t>
            </w:r>
          </w:p>
          <w:p w14:paraId="1558EBBB" w14:textId="558792B0" w:rsidR="00E91B52" w:rsidRPr="00E91B52" w:rsidRDefault="00F24E68" w:rsidP="00E91B52">
            <w:pPr>
              <w:pStyle w:val="Paragraphedeliste"/>
              <w:numPr>
                <w:ilvl w:val="0"/>
                <w:numId w:val="12"/>
              </w:numPr>
              <w:tabs>
                <w:tab w:val="left" w:pos="1520"/>
              </w:tabs>
              <w:spacing w:after="0" w:line="240" w:lineRule="auto"/>
              <w:ind w:left="497" w:hanging="425"/>
              <w:rPr>
                <w:rFonts w:ascii="Arial Narrow" w:hAnsi="Arial Narrow" w:cs="Arial"/>
              </w:rPr>
            </w:pPr>
            <w:r w:rsidRPr="00733C2D">
              <w:rPr>
                <w:rFonts w:ascii="Arial Narrow" w:eastAsia="Times New Roman" w:hAnsi="Arial Narrow" w:cs="Calibri"/>
                <w:color w:val="000000"/>
                <w:lang w:eastAsia="fr-FR"/>
              </w:rPr>
              <w:t>Stabilité et durabilité de la disponibilité, de l'accès et de l’utilisation</w:t>
            </w:r>
          </w:p>
          <w:p w14:paraId="1ABFE461" w14:textId="5DD504C6" w:rsidR="00E91B52" w:rsidRPr="00E91B52" w:rsidRDefault="00E91B52" w:rsidP="00DC587E">
            <w:pPr>
              <w:tabs>
                <w:tab w:val="left" w:pos="1520"/>
              </w:tabs>
              <w:spacing w:before="120" w:after="0" w:line="240" w:lineRule="auto"/>
              <w:jc w:val="both"/>
              <w:rPr>
                <w:rFonts w:ascii="Arial Narrow" w:hAnsi="Arial Narrow" w:cs="Arial"/>
                <w:b/>
                <w:bCs/>
              </w:rPr>
            </w:pPr>
            <w:r w:rsidRPr="00733C2D">
              <w:rPr>
                <w:rFonts w:ascii="Arial Narrow" w:hAnsi="Arial Narrow" w:cs="Arial"/>
                <w:b/>
                <w:bCs/>
              </w:rPr>
              <w:t>Présidente de séance : Prof ATTA DIALLO Hortense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EA92CA9" w14:textId="66B3963E" w:rsidR="00A13382" w:rsidRPr="00733C2D" w:rsidRDefault="00FB3268" w:rsidP="00DB0AC8">
            <w:pPr>
              <w:tabs>
                <w:tab w:val="left" w:pos="1520"/>
              </w:tabs>
              <w:spacing w:after="0" w:line="240" w:lineRule="auto"/>
              <w:rPr>
                <w:rFonts w:ascii="Arial Narrow" w:hAnsi="Arial Narrow"/>
              </w:rPr>
            </w:pPr>
            <w:r w:rsidRPr="00733C2D">
              <w:rPr>
                <w:rFonts w:ascii="Arial Narrow" w:hAnsi="Arial Narrow"/>
              </w:rPr>
              <w:t>C4</w:t>
            </w:r>
            <w:r w:rsidR="00E80922">
              <w:rPr>
                <w:rFonts w:ascii="Arial Narrow" w:hAnsi="Arial Narrow"/>
              </w:rPr>
              <w:t>4</w:t>
            </w:r>
            <w:r w:rsidRPr="00733C2D">
              <w:rPr>
                <w:rFonts w:ascii="Arial Narrow" w:hAnsi="Arial Narrow"/>
              </w:rPr>
              <w:t>, C4</w:t>
            </w:r>
            <w:r w:rsidR="00E80922">
              <w:rPr>
                <w:rFonts w:ascii="Arial Narrow" w:hAnsi="Arial Narrow"/>
              </w:rPr>
              <w:t>5</w:t>
            </w:r>
            <w:r w:rsidRPr="00733C2D">
              <w:rPr>
                <w:rFonts w:ascii="Arial Narrow" w:hAnsi="Arial Narrow"/>
              </w:rPr>
              <w:t>, C4</w:t>
            </w:r>
            <w:r w:rsidR="00E80922">
              <w:rPr>
                <w:rFonts w:ascii="Arial Narrow" w:hAnsi="Arial Narrow"/>
              </w:rPr>
              <w:t>6</w:t>
            </w:r>
            <w:r>
              <w:rPr>
                <w:rFonts w:ascii="Arial Narrow" w:hAnsi="Arial Narrow"/>
              </w:rPr>
              <w:t>, C4</w:t>
            </w:r>
            <w:r w:rsidR="00E80922">
              <w:rPr>
                <w:rFonts w:ascii="Arial Narrow" w:hAnsi="Arial Narrow"/>
              </w:rPr>
              <w:t>7</w:t>
            </w:r>
            <w:r>
              <w:rPr>
                <w:rFonts w:ascii="Arial Narrow" w:hAnsi="Arial Narrow"/>
              </w:rPr>
              <w:t>, C4</w:t>
            </w:r>
            <w:r w:rsidR="00E80922">
              <w:rPr>
                <w:rFonts w:ascii="Arial Narrow" w:hAnsi="Arial Narrow"/>
              </w:rPr>
              <w:t>8</w:t>
            </w:r>
          </w:p>
        </w:tc>
      </w:tr>
      <w:tr w:rsidR="009242FC" w:rsidRPr="00733C2D" w14:paraId="6FFA1DBF" w14:textId="77777777" w:rsidTr="009D710A">
        <w:trPr>
          <w:trHeight w:val="306"/>
          <w:jc w:val="center"/>
        </w:trPr>
        <w:tc>
          <w:tcPr>
            <w:tcW w:w="10321" w:type="dxa"/>
            <w:gridSpan w:val="4"/>
            <w:shd w:val="clear" w:color="auto" w:fill="auto"/>
            <w:noWrap/>
            <w:vAlign w:val="center"/>
          </w:tcPr>
          <w:p w14:paraId="1EE27047" w14:textId="7E965055" w:rsidR="009242FC" w:rsidRPr="00733C2D" w:rsidRDefault="009242FC" w:rsidP="009242FC">
            <w:pPr>
              <w:tabs>
                <w:tab w:val="left" w:pos="1520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  <w:r w:rsidRPr="00733C2D">
              <w:rPr>
                <w:rFonts w:ascii="Arial Narrow" w:hAnsi="Arial Narrow" w:cs="Arial"/>
                <w:b/>
                <w:bCs/>
              </w:rPr>
              <w:t>18h : Fin des travaux d’atelier Journée 2</w:t>
            </w:r>
          </w:p>
        </w:tc>
      </w:tr>
      <w:tr w:rsidR="009242FC" w:rsidRPr="00733C2D" w14:paraId="558D3904" w14:textId="77777777" w:rsidTr="009D710A">
        <w:trPr>
          <w:trHeight w:val="306"/>
          <w:jc w:val="center"/>
        </w:trPr>
        <w:tc>
          <w:tcPr>
            <w:tcW w:w="10321" w:type="dxa"/>
            <w:gridSpan w:val="4"/>
            <w:shd w:val="clear" w:color="auto" w:fill="auto"/>
            <w:noWrap/>
            <w:vAlign w:val="center"/>
          </w:tcPr>
          <w:p w14:paraId="5851CF5E" w14:textId="7B9EEB63" w:rsidR="009242FC" w:rsidRPr="00733C2D" w:rsidRDefault="009242FC" w:rsidP="009242FC">
            <w:pPr>
              <w:tabs>
                <w:tab w:val="left" w:pos="1520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  <w:r w:rsidRPr="00733C2D">
              <w:rPr>
                <w:rFonts w:ascii="Arial Narrow" w:hAnsi="Arial Narrow" w:cs="Arial"/>
                <w:b/>
                <w:bCs/>
              </w:rPr>
              <w:t>19h : Cérémonie d’Ouverture</w:t>
            </w:r>
          </w:p>
        </w:tc>
      </w:tr>
      <w:tr w:rsidR="009242FC" w:rsidRPr="00733C2D" w14:paraId="128FA935" w14:textId="77777777" w:rsidTr="009D710A">
        <w:trPr>
          <w:trHeight w:val="306"/>
          <w:jc w:val="center"/>
        </w:trPr>
        <w:tc>
          <w:tcPr>
            <w:tcW w:w="10321" w:type="dxa"/>
            <w:gridSpan w:val="4"/>
            <w:shd w:val="clear" w:color="auto" w:fill="auto"/>
            <w:noWrap/>
            <w:vAlign w:val="center"/>
          </w:tcPr>
          <w:p w14:paraId="2F47973F" w14:textId="77777777" w:rsidR="009242FC" w:rsidRPr="00733C2D" w:rsidRDefault="009242FC" w:rsidP="009242FC">
            <w:pPr>
              <w:tabs>
                <w:tab w:val="left" w:pos="1520"/>
              </w:tabs>
              <w:spacing w:after="0"/>
              <w:jc w:val="center"/>
              <w:rPr>
                <w:rFonts w:ascii="Arial Narrow" w:hAnsi="Arial Narrow" w:cs="Arial"/>
                <w:b/>
                <w:bCs/>
                <w:color w:val="000000" w:themeColor="text1"/>
              </w:rPr>
            </w:pPr>
            <w:r w:rsidRPr="00733C2D">
              <w:rPr>
                <w:rFonts w:ascii="Arial Narrow" w:hAnsi="Arial Narrow" w:cs="Arial"/>
                <w:b/>
                <w:bCs/>
                <w:color w:val="000000" w:themeColor="text1"/>
              </w:rPr>
              <w:t>19h-19h30 : Accueil et installation</w:t>
            </w:r>
          </w:p>
          <w:p w14:paraId="688222A7" w14:textId="77777777" w:rsidR="009242FC" w:rsidRPr="00733C2D" w:rsidRDefault="009242FC" w:rsidP="009242FC">
            <w:pPr>
              <w:tabs>
                <w:tab w:val="left" w:pos="1520"/>
              </w:tabs>
              <w:spacing w:after="0"/>
              <w:jc w:val="center"/>
              <w:rPr>
                <w:rFonts w:ascii="Arial Narrow" w:hAnsi="Arial Narrow" w:cs="Arial"/>
                <w:b/>
                <w:bCs/>
                <w:color w:val="000000" w:themeColor="text1"/>
              </w:rPr>
            </w:pPr>
            <w:r w:rsidRPr="00733C2D">
              <w:rPr>
                <w:rFonts w:ascii="Arial Narrow" w:hAnsi="Arial Narrow" w:cs="Arial"/>
                <w:b/>
                <w:bCs/>
                <w:color w:val="000000" w:themeColor="text1"/>
              </w:rPr>
              <w:t>19h30-20h00 : Allocutions d’ouverture :</w:t>
            </w:r>
          </w:p>
          <w:p w14:paraId="38BBAAAE" w14:textId="6378478B" w:rsidR="009242FC" w:rsidRPr="00733C2D" w:rsidRDefault="009242FC" w:rsidP="009242FC">
            <w:pPr>
              <w:tabs>
                <w:tab w:val="left" w:pos="1520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  <w:r w:rsidRPr="00733C2D">
              <w:rPr>
                <w:rFonts w:ascii="Arial Narrow" w:hAnsi="Arial Narrow" w:cs="Arial"/>
                <w:b/>
                <w:bCs/>
                <w:color w:val="000000" w:themeColor="text1"/>
              </w:rPr>
              <w:t>20h00 : Diner Gala</w:t>
            </w:r>
          </w:p>
        </w:tc>
      </w:tr>
      <w:tr w:rsidR="00E02B7E" w:rsidRPr="00733C2D" w14:paraId="0EA43ACD" w14:textId="77777777" w:rsidTr="009D710A">
        <w:trPr>
          <w:trHeight w:val="306"/>
          <w:jc w:val="center"/>
        </w:trPr>
        <w:tc>
          <w:tcPr>
            <w:tcW w:w="10321" w:type="dxa"/>
            <w:gridSpan w:val="4"/>
            <w:shd w:val="clear" w:color="auto" w:fill="auto"/>
            <w:noWrap/>
            <w:vAlign w:val="center"/>
          </w:tcPr>
          <w:p w14:paraId="2CF358D9" w14:textId="77777777" w:rsidR="00E02B7E" w:rsidRPr="00733C2D" w:rsidRDefault="00E02B7E" w:rsidP="009242FC">
            <w:pPr>
              <w:tabs>
                <w:tab w:val="left" w:pos="1520"/>
              </w:tabs>
              <w:spacing w:after="0"/>
              <w:jc w:val="center"/>
              <w:rPr>
                <w:rFonts w:ascii="Arial Narrow" w:hAnsi="Arial Narrow" w:cs="Arial"/>
                <w:b/>
                <w:bCs/>
                <w:color w:val="000000" w:themeColor="text1"/>
              </w:rPr>
            </w:pPr>
          </w:p>
        </w:tc>
      </w:tr>
    </w:tbl>
    <w:p w14:paraId="2904FF19" w14:textId="08854EBD" w:rsidR="00E450DF" w:rsidRPr="00733C2D" w:rsidRDefault="00E450DF">
      <w:pPr>
        <w:rPr>
          <w:rFonts w:ascii="Arial Narrow" w:hAnsi="Arial Narrow"/>
        </w:rPr>
      </w:pPr>
    </w:p>
    <w:p w14:paraId="7D2A565D" w14:textId="3A8F518A" w:rsidR="001B57A7" w:rsidRPr="00733C2D" w:rsidRDefault="001B57A7">
      <w:pPr>
        <w:rPr>
          <w:rFonts w:ascii="Arial Narrow" w:hAnsi="Arial Narrow"/>
        </w:rPr>
      </w:pPr>
      <w:r w:rsidRPr="00733C2D">
        <w:rPr>
          <w:rFonts w:ascii="Arial Narrow" w:hAnsi="Arial Narrow"/>
        </w:rPr>
        <w:br w:type="page"/>
      </w:r>
    </w:p>
    <w:p w14:paraId="2737F81F" w14:textId="77777777" w:rsidR="002A30A8" w:rsidRPr="00733C2D" w:rsidRDefault="002A30A8">
      <w:pPr>
        <w:rPr>
          <w:rFonts w:ascii="Arial Narrow" w:hAnsi="Arial Narrow"/>
        </w:rPr>
      </w:pPr>
    </w:p>
    <w:p w14:paraId="7AE7E04D" w14:textId="77777777" w:rsidR="00E450DF" w:rsidRPr="00733C2D" w:rsidRDefault="00E450DF" w:rsidP="00E450DF">
      <w:pPr>
        <w:shd w:val="clear" w:color="auto" w:fill="E7E6E6" w:themeFill="background2"/>
        <w:tabs>
          <w:tab w:val="center" w:pos="4216"/>
          <w:tab w:val="right" w:pos="8432"/>
        </w:tabs>
        <w:spacing w:after="0" w:line="240" w:lineRule="auto"/>
        <w:jc w:val="center"/>
        <w:rPr>
          <w:rFonts w:ascii="Arial Narrow" w:eastAsia="Calibri" w:hAnsi="Arial Narrow"/>
          <w:b/>
          <w:color w:val="0070C0"/>
        </w:rPr>
      </w:pPr>
      <w:r w:rsidRPr="00733C2D">
        <w:rPr>
          <w:rFonts w:ascii="Arial Narrow" w:eastAsia="Calibri" w:hAnsi="Arial Narrow"/>
          <w:b/>
          <w:color w:val="0070C0"/>
        </w:rPr>
        <w:t>Jeudi 30 Juin 2022</w:t>
      </w:r>
    </w:p>
    <w:tbl>
      <w:tblPr>
        <w:tblpPr w:leftFromText="141" w:rightFromText="141" w:vertAnchor="page" w:horzAnchor="margin" w:tblpY="279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23"/>
      </w:tblGrid>
      <w:tr w:rsidR="009242FC" w:rsidRPr="00733C2D" w14:paraId="7E8F5C22" w14:textId="77777777" w:rsidTr="002A30A8">
        <w:trPr>
          <w:trHeight w:val="306"/>
        </w:trPr>
        <w:tc>
          <w:tcPr>
            <w:tcW w:w="5000" w:type="pct"/>
            <w:shd w:val="clear" w:color="auto" w:fill="auto"/>
            <w:noWrap/>
            <w:vAlign w:val="center"/>
          </w:tcPr>
          <w:p w14:paraId="477E9E2E" w14:textId="106CA9D2" w:rsidR="009242FC" w:rsidRPr="00733C2D" w:rsidRDefault="009242FC" w:rsidP="002A30A8">
            <w:pPr>
              <w:jc w:val="both"/>
              <w:rPr>
                <w:rFonts w:ascii="Arial Narrow" w:hAnsi="Arial Narrow" w:cs="Arial"/>
                <w:i/>
                <w:iCs/>
                <w:color w:val="000000" w:themeColor="text1"/>
              </w:rPr>
            </w:pPr>
            <w:r w:rsidRPr="00733C2D">
              <w:rPr>
                <w:rFonts w:ascii="Arial Narrow" w:hAnsi="Arial Narrow" w:cs="Arial"/>
                <w:b/>
                <w:bCs/>
                <w:color w:val="000000" w:themeColor="text1"/>
              </w:rPr>
              <w:t>0</w:t>
            </w:r>
            <w:r w:rsidR="004E7E97" w:rsidRPr="00733C2D">
              <w:rPr>
                <w:rFonts w:ascii="Arial Narrow" w:hAnsi="Arial Narrow" w:cs="Arial"/>
                <w:b/>
                <w:bCs/>
                <w:color w:val="000000" w:themeColor="text1"/>
              </w:rPr>
              <w:t>9</w:t>
            </w:r>
            <w:r w:rsidRPr="00733C2D">
              <w:rPr>
                <w:rFonts w:ascii="Arial Narrow" w:hAnsi="Arial Narrow" w:cs="Arial"/>
                <w:b/>
                <w:bCs/>
                <w:color w:val="000000" w:themeColor="text1"/>
              </w:rPr>
              <w:t>h00-0</w:t>
            </w:r>
            <w:r w:rsidR="004E7E97" w:rsidRPr="00733C2D">
              <w:rPr>
                <w:rFonts w:ascii="Arial Narrow" w:hAnsi="Arial Narrow" w:cs="Arial"/>
                <w:b/>
                <w:bCs/>
                <w:color w:val="000000" w:themeColor="text1"/>
              </w:rPr>
              <w:t>9</w:t>
            </w:r>
            <w:r w:rsidRPr="00733C2D">
              <w:rPr>
                <w:rFonts w:ascii="Arial Narrow" w:hAnsi="Arial Narrow" w:cs="Arial"/>
                <w:b/>
                <w:bCs/>
                <w:color w:val="000000" w:themeColor="text1"/>
              </w:rPr>
              <w:t>h30</w:t>
            </w:r>
            <w:r w:rsidR="00845119" w:rsidRPr="00733C2D">
              <w:rPr>
                <w:rFonts w:ascii="Arial Narrow" w:hAnsi="Arial Narrow" w:cs="Arial"/>
                <w:b/>
                <w:bCs/>
                <w:color w:val="000000" w:themeColor="text1"/>
              </w:rPr>
              <w:t> :</w:t>
            </w:r>
            <w:r w:rsidRPr="00733C2D">
              <w:rPr>
                <w:rFonts w:ascii="Arial Narrow" w:hAnsi="Arial Narrow" w:cs="Arial"/>
                <w:color w:val="000000" w:themeColor="text1"/>
              </w:rPr>
              <w:t xml:space="preserve"> Ouverture des travaux, </w:t>
            </w:r>
            <w:r w:rsidRPr="00733C2D">
              <w:rPr>
                <w:rFonts w:ascii="Arial Narrow" w:hAnsi="Arial Narrow" w:cs="Arial"/>
                <w:i/>
                <w:iCs/>
                <w:color w:val="000000" w:themeColor="text1"/>
              </w:rPr>
              <w:t xml:space="preserve">par Professeur COULIBALY </w:t>
            </w:r>
            <w:proofErr w:type="spellStart"/>
            <w:r w:rsidRPr="00733C2D">
              <w:rPr>
                <w:rFonts w:ascii="Arial Narrow" w:hAnsi="Arial Narrow" w:cs="Arial"/>
                <w:i/>
                <w:iCs/>
                <w:color w:val="000000" w:themeColor="text1"/>
              </w:rPr>
              <w:t>Lacina</w:t>
            </w:r>
            <w:proofErr w:type="spellEnd"/>
            <w:r w:rsidRPr="00733C2D">
              <w:rPr>
                <w:rFonts w:ascii="Arial Narrow" w:hAnsi="Arial Narrow" w:cs="Arial"/>
                <w:i/>
                <w:iCs/>
                <w:color w:val="000000" w:themeColor="text1"/>
              </w:rPr>
              <w:t>, Président du Comité Scientifique du Colloque</w:t>
            </w:r>
            <w:r w:rsidR="00913F57">
              <w:rPr>
                <w:rFonts w:ascii="Arial Narrow" w:hAnsi="Arial Narrow" w:cs="Arial"/>
                <w:i/>
                <w:iCs/>
                <w:color w:val="000000" w:themeColor="text1"/>
              </w:rPr>
              <w:t xml:space="preserve"> </w:t>
            </w:r>
            <w:r w:rsidR="00913F57" w:rsidRPr="00913F57">
              <w:rPr>
                <w:rFonts w:ascii="Arial Narrow" w:hAnsi="Arial Narrow" w:cs="Arial"/>
                <w:i/>
                <w:iCs/>
                <w:color w:val="000000" w:themeColor="text1"/>
              </w:rPr>
              <w:t>(Côte d’Ivoire)</w:t>
            </w:r>
          </w:p>
          <w:p w14:paraId="24557C54" w14:textId="1D7FB418" w:rsidR="009242FC" w:rsidRPr="00733C2D" w:rsidRDefault="009242FC" w:rsidP="002A30A8">
            <w:pPr>
              <w:shd w:val="clear" w:color="auto" w:fill="FFD966" w:themeFill="accent4" w:themeFillTint="99"/>
              <w:tabs>
                <w:tab w:val="left" w:pos="1520"/>
              </w:tabs>
              <w:jc w:val="both"/>
              <w:rPr>
                <w:rFonts w:ascii="Arial Narrow" w:hAnsi="Arial Narrow" w:cs="Arial"/>
                <w:b/>
                <w:bCs/>
                <w:color w:val="000000" w:themeColor="text1"/>
              </w:rPr>
            </w:pPr>
            <w:r w:rsidRPr="00733C2D">
              <w:rPr>
                <w:rFonts w:ascii="Arial Narrow" w:hAnsi="Arial Narrow" w:cs="Arial"/>
                <w:b/>
                <w:bCs/>
                <w:color w:val="000000" w:themeColor="text1"/>
              </w:rPr>
              <w:t>0</w:t>
            </w:r>
            <w:r w:rsidR="004E7E97" w:rsidRPr="00733C2D">
              <w:rPr>
                <w:rFonts w:ascii="Arial Narrow" w:hAnsi="Arial Narrow" w:cs="Arial"/>
                <w:b/>
                <w:bCs/>
                <w:color w:val="000000" w:themeColor="text1"/>
              </w:rPr>
              <w:t>9</w:t>
            </w:r>
            <w:r w:rsidRPr="00733C2D">
              <w:rPr>
                <w:rFonts w:ascii="Arial Narrow" w:hAnsi="Arial Narrow" w:cs="Arial"/>
                <w:b/>
                <w:bCs/>
                <w:color w:val="000000" w:themeColor="text1"/>
              </w:rPr>
              <w:t>h30-</w:t>
            </w:r>
            <w:r w:rsidR="004E7E97" w:rsidRPr="00733C2D">
              <w:rPr>
                <w:rFonts w:ascii="Arial Narrow" w:hAnsi="Arial Narrow" w:cs="Arial"/>
                <w:b/>
                <w:bCs/>
                <w:color w:val="000000" w:themeColor="text1"/>
              </w:rPr>
              <w:t>10</w:t>
            </w:r>
            <w:r w:rsidRPr="00733C2D">
              <w:rPr>
                <w:rFonts w:ascii="Arial Narrow" w:hAnsi="Arial Narrow" w:cs="Arial"/>
                <w:b/>
                <w:bCs/>
                <w:color w:val="000000" w:themeColor="text1"/>
              </w:rPr>
              <w:t>h30 : Présentation du rapport du colloque</w:t>
            </w:r>
          </w:p>
        </w:tc>
      </w:tr>
      <w:tr w:rsidR="009242FC" w:rsidRPr="00733C2D" w14:paraId="5121D51A" w14:textId="26666B07" w:rsidTr="002A30A8">
        <w:trPr>
          <w:trHeight w:val="306"/>
        </w:trPr>
        <w:tc>
          <w:tcPr>
            <w:tcW w:w="5000" w:type="pct"/>
            <w:shd w:val="clear" w:color="auto" w:fill="auto"/>
            <w:noWrap/>
            <w:vAlign w:val="center"/>
          </w:tcPr>
          <w:p w14:paraId="2A02930F" w14:textId="0AEF5966" w:rsidR="009C00F6" w:rsidRPr="00733C2D" w:rsidRDefault="009C00F6" w:rsidP="002A30A8">
            <w:pPr>
              <w:tabs>
                <w:tab w:val="left" w:pos="1520"/>
              </w:tabs>
              <w:spacing w:after="0" w:line="240" w:lineRule="auto"/>
              <w:jc w:val="both"/>
              <w:rPr>
                <w:rFonts w:ascii="Arial Narrow" w:hAnsi="Arial Narrow" w:cs="Arial"/>
                <w:i/>
                <w:iCs/>
                <w:color w:val="000000" w:themeColor="text1"/>
              </w:rPr>
            </w:pPr>
            <w:r w:rsidRPr="00733C2D">
              <w:rPr>
                <w:rFonts w:ascii="Arial Narrow" w:hAnsi="Arial Narrow" w:cs="Arial"/>
                <w:i/>
                <w:iCs/>
                <w:color w:val="000000" w:themeColor="text1"/>
              </w:rPr>
              <w:t xml:space="preserve">Présenté par le </w:t>
            </w:r>
            <w:r w:rsidR="005A6745" w:rsidRPr="00733C2D">
              <w:rPr>
                <w:rFonts w:ascii="Arial Narrow" w:hAnsi="Arial Narrow" w:cs="Arial"/>
                <w:i/>
                <w:iCs/>
                <w:color w:val="000000" w:themeColor="text1"/>
              </w:rPr>
              <w:t>R</w:t>
            </w:r>
            <w:r w:rsidRPr="00733C2D">
              <w:rPr>
                <w:rFonts w:ascii="Arial Narrow" w:hAnsi="Arial Narrow" w:cs="Arial"/>
                <w:i/>
                <w:iCs/>
                <w:color w:val="000000" w:themeColor="text1"/>
              </w:rPr>
              <w:t xml:space="preserve">apporteur </w:t>
            </w:r>
            <w:r w:rsidR="005A6745" w:rsidRPr="00733C2D">
              <w:rPr>
                <w:rFonts w:ascii="Arial Narrow" w:hAnsi="Arial Narrow" w:cs="Arial"/>
                <w:i/>
                <w:iCs/>
                <w:color w:val="000000" w:themeColor="text1"/>
              </w:rPr>
              <w:t>G</w:t>
            </w:r>
            <w:r w:rsidRPr="00733C2D">
              <w:rPr>
                <w:rFonts w:ascii="Arial Narrow" w:hAnsi="Arial Narrow" w:cs="Arial"/>
                <w:i/>
                <w:iCs/>
                <w:color w:val="000000" w:themeColor="text1"/>
              </w:rPr>
              <w:t>énéral</w:t>
            </w:r>
          </w:p>
          <w:p w14:paraId="1B380805" w14:textId="77777777" w:rsidR="002A30A8" w:rsidRPr="00733C2D" w:rsidRDefault="002A30A8" w:rsidP="002A30A8">
            <w:pPr>
              <w:tabs>
                <w:tab w:val="left" w:pos="1520"/>
              </w:tabs>
              <w:spacing w:after="0" w:line="240" w:lineRule="auto"/>
              <w:jc w:val="both"/>
              <w:rPr>
                <w:rFonts w:ascii="Arial Narrow" w:hAnsi="Arial Narrow" w:cs="Arial"/>
                <w:i/>
                <w:iCs/>
                <w:color w:val="000000" w:themeColor="text1"/>
              </w:rPr>
            </w:pPr>
          </w:p>
          <w:p w14:paraId="3FD06996" w14:textId="77777777" w:rsidR="009C00F6" w:rsidRPr="00733C2D" w:rsidRDefault="009C00F6" w:rsidP="002A30A8">
            <w:pPr>
              <w:shd w:val="clear" w:color="auto" w:fill="FFD966" w:themeFill="accent4" w:themeFillTint="99"/>
              <w:tabs>
                <w:tab w:val="left" w:pos="1520"/>
              </w:tabs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000000" w:themeColor="text1"/>
              </w:rPr>
            </w:pPr>
            <w:r w:rsidRPr="00733C2D">
              <w:rPr>
                <w:rFonts w:ascii="Arial Narrow" w:hAnsi="Arial Narrow" w:cs="Arial"/>
                <w:b/>
                <w:bCs/>
                <w:color w:val="000000" w:themeColor="text1"/>
              </w:rPr>
              <w:t>10h00-10h20 : Pause-santé</w:t>
            </w:r>
          </w:p>
          <w:p w14:paraId="396F6FBE" w14:textId="77777777" w:rsidR="009C00F6" w:rsidRPr="00733C2D" w:rsidRDefault="009C00F6" w:rsidP="002A30A8">
            <w:pPr>
              <w:tabs>
                <w:tab w:val="left" w:pos="1520"/>
              </w:tabs>
              <w:spacing w:after="0" w:line="240" w:lineRule="auto"/>
              <w:jc w:val="both"/>
              <w:rPr>
                <w:rFonts w:ascii="Arial Narrow" w:hAnsi="Arial Narrow" w:cs="Arial"/>
                <w:i/>
                <w:iCs/>
                <w:color w:val="000000" w:themeColor="text1"/>
              </w:rPr>
            </w:pPr>
          </w:p>
          <w:p w14:paraId="4EE26D61" w14:textId="77777777" w:rsidR="002A30A8" w:rsidRPr="00733C2D" w:rsidRDefault="002A30A8" w:rsidP="002A30A8">
            <w:pPr>
              <w:shd w:val="clear" w:color="auto" w:fill="FFD966" w:themeFill="accent4" w:themeFillTint="99"/>
              <w:tabs>
                <w:tab w:val="left" w:pos="1520"/>
              </w:tabs>
              <w:spacing w:after="0" w:line="240" w:lineRule="auto"/>
              <w:jc w:val="both"/>
              <w:rPr>
                <w:rFonts w:ascii="Arial Narrow" w:hAnsi="Arial Narrow" w:cs="Arial"/>
                <w:b/>
                <w:bCs/>
                <w:color w:val="000000" w:themeColor="text1"/>
              </w:rPr>
            </w:pPr>
          </w:p>
          <w:p w14:paraId="031E941C" w14:textId="08F234DB" w:rsidR="009C00F6" w:rsidRPr="00733C2D" w:rsidRDefault="004E7E97" w:rsidP="002A30A8">
            <w:pPr>
              <w:shd w:val="clear" w:color="auto" w:fill="FFD966" w:themeFill="accent4" w:themeFillTint="99"/>
              <w:tabs>
                <w:tab w:val="left" w:pos="1520"/>
              </w:tabs>
              <w:spacing w:after="0" w:line="240" w:lineRule="auto"/>
              <w:jc w:val="both"/>
              <w:rPr>
                <w:rFonts w:ascii="Arial Narrow" w:hAnsi="Arial Narrow"/>
                <w:color w:val="000000" w:themeColor="text1"/>
              </w:rPr>
            </w:pPr>
            <w:r w:rsidRPr="00733C2D">
              <w:rPr>
                <w:rFonts w:ascii="Arial Narrow" w:hAnsi="Arial Narrow" w:cs="Arial"/>
                <w:b/>
                <w:bCs/>
                <w:color w:val="000000" w:themeColor="text1"/>
              </w:rPr>
              <w:t>10</w:t>
            </w:r>
            <w:r w:rsidR="009C00F6" w:rsidRPr="00733C2D">
              <w:rPr>
                <w:rFonts w:ascii="Arial Narrow" w:hAnsi="Arial Narrow" w:cs="Arial"/>
                <w:b/>
                <w:bCs/>
                <w:color w:val="000000" w:themeColor="text1"/>
              </w:rPr>
              <w:t>h30-1</w:t>
            </w:r>
            <w:r w:rsidRPr="00733C2D">
              <w:rPr>
                <w:rFonts w:ascii="Arial Narrow" w:hAnsi="Arial Narrow" w:cs="Arial"/>
                <w:b/>
                <w:bCs/>
                <w:color w:val="000000" w:themeColor="text1"/>
              </w:rPr>
              <w:t>1</w:t>
            </w:r>
            <w:r w:rsidR="009C00F6" w:rsidRPr="00733C2D">
              <w:rPr>
                <w:rFonts w:ascii="Arial Narrow" w:hAnsi="Arial Narrow" w:cs="Arial"/>
                <w:b/>
                <w:bCs/>
                <w:color w:val="000000" w:themeColor="text1"/>
              </w:rPr>
              <w:t>h30 :</w:t>
            </w:r>
            <w:r w:rsidR="009C00F6" w:rsidRPr="00733C2D">
              <w:rPr>
                <w:rFonts w:ascii="Arial Narrow" w:hAnsi="Arial Narrow" w:cs="Arial"/>
                <w:color w:val="000000" w:themeColor="text1"/>
              </w:rPr>
              <w:t xml:space="preserve"> </w:t>
            </w:r>
            <w:r w:rsidR="009C00F6" w:rsidRPr="00733C2D">
              <w:rPr>
                <w:rFonts w:ascii="Arial Narrow" w:hAnsi="Arial Narrow" w:cs="Arial"/>
                <w:b/>
                <w:color w:val="000000" w:themeColor="text1"/>
              </w:rPr>
              <w:t>Remise des prix et clôture du colloque</w:t>
            </w:r>
          </w:p>
          <w:p w14:paraId="57727B40" w14:textId="11DF0E89" w:rsidR="004E7E97" w:rsidRPr="00733C2D" w:rsidRDefault="009C00F6" w:rsidP="002A30A8">
            <w:pPr>
              <w:tabs>
                <w:tab w:val="left" w:pos="1520"/>
              </w:tabs>
              <w:spacing w:after="0" w:line="240" w:lineRule="auto"/>
              <w:jc w:val="both"/>
              <w:rPr>
                <w:rFonts w:ascii="Arial Narrow" w:hAnsi="Arial Narrow" w:cs="Arial"/>
                <w:bCs/>
                <w:color w:val="000000" w:themeColor="text1"/>
              </w:rPr>
            </w:pPr>
            <w:r w:rsidRPr="00733C2D">
              <w:rPr>
                <w:rFonts w:ascii="Arial Narrow" w:hAnsi="Arial Narrow" w:cs="Arial"/>
                <w:bCs/>
                <w:color w:val="000000" w:themeColor="text1"/>
              </w:rPr>
              <w:t>Par FONSTI/PASRES</w:t>
            </w:r>
          </w:p>
          <w:p w14:paraId="353D543E" w14:textId="77777777" w:rsidR="002A30A8" w:rsidRPr="00733C2D" w:rsidRDefault="002A30A8" w:rsidP="002A30A8">
            <w:pPr>
              <w:tabs>
                <w:tab w:val="left" w:pos="1520"/>
              </w:tabs>
              <w:spacing w:after="0" w:line="240" w:lineRule="auto"/>
              <w:jc w:val="both"/>
              <w:rPr>
                <w:rFonts w:ascii="Arial Narrow" w:hAnsi="Arial Narrow" w:cs="Arial"/>
                <w:bCs/>
                <w:color w:val="000000" w:themeColor="text1"/>
              </w:rPr>
            </w:pPr>
          </w:p>
          <w:p w14:paraId="75BD96C3" w14:textId="77777777" w:rsidR="004E7E97" w:rsidRPr="00733C2D" w:rsidRDefault="004E7E97" w:rsidP="002A30A8">
            <w:pPr>
              <w:tabs>
                <w:tab w:val="left" w:pos="1520"/>
              </w:tabs>
              <w:spacing w:after="0" w:line="240" w:lineRule="auto"/>
              <w:jc w:val="both"/>
              <w:rPr>
                <w:rFonts w:ascii="Arial Narrow" w:hAnsi="Arial Narrow" w:cs="Arial"/>
                <w:bCs/>
                <w:color w:val="000000" w:themeColor="text1"/>
              </w:rPr>
            </w:pPr>
          </w:p>
          <w:p w14:paraId="3ABA995E" w14:textId="3F7406A4" w:rsidR="004E7E97" w:rsidRPr="00733C2D" w:rsidRDefault="004E7E97" w:rsidP="002A30A8">
            <w:pPr>
              <w:shd w:val="clear" w:color="auto" w:fill="FFD966" w:themeFill="accent4" w:themeFillTint="99"/>
              <w:tabs>
                <w:tab w:val="left" w:pos="1520"/>
              </w:tabs>
              <w:spacing w:after="0" w:line="240" w:lineRule="auto"/>
              <w:jc w:val="both"/>
              <w:rPr>
                <w:rFonts w:ascii="Arial Narrow" w:hAnsi="Arial Narrow"/>
                <w:color w:val="000000" w:themeColor="text1"/>
              </w:rPr>
            </w:pPr>
            <w:r w:rsidRPr="00733C2D">
              <w:rPr>
                <w:rFonts w:ascii="Arial Narrow" w:hAnsi="Arial Narrow" w:cs="Arial"/>
                <w:b/>
                <w:bCs/>
                <w:color w:val="000000" w:themeColor="text1"/>
              </w:rPr>
              <w:t>11h30-1</w:t>
            </w:r>
            <w:r w:rsidR="009B055E" w:rsidRPr="00733C2D">
              <w:rPr>
                <w:rFonts w:ascii="Arial Narrow" w:hAnsi="Arial Narrow" w:cs="Arial"/>
                <w:b/>
                <w:bCs/>
                <w:color w:val="000000" w:themeColor="text1"/>
              </w:rPr>
              <w:t>1</w:t>
            </w:r>
            <w:r w:rsidRPr="00733C2D">
              <w:rPr>
                <w:rFonts w:ascii="Arial Narrow" w:hAnsi="Arial Narrow" w:cs="Arial"/>
                <w:b/>
                <w:bCs/>
                <w:color w:val="000000" w:themeColor="text1"/>
              </w:rPr>
              <w:t>h45 :</w:t>
            </w:r>
            <w:r w:rsidRPr="00733C2D">
              <w:rPr>
                <w:rFonts w:ascii="Arial Narrow" w:hAnsi="Arial Narrow" w:cs="Arial"/>
                <w:color w:val="000000" w:themeColor="text1"/>
              </w:rPr>
              <w:t xml:space="preserve"> </w:t>
            </w:r>
            <w:r w:rsidRPr="00733C2D">
              <w:rPr>
                <w:rFonts w:ascii="Arial Narrow" w:hAnsi="Arial Narrow" w:cs="Arial"/>
                <w:b/>
                <w:color w:val="000000" w:themeColor="text1"/>
              </w:rPr>
              <w:t>Mot</w:t>
            </w:r>
            <w:r w:rsidRPr="00733C2D">
              <w:rPr>
                <w:rFonts w:ascii="Arial Narrow" w:hAnsi="Arial Narrow" w:cs="Arial"/>
                <w:color w:val="000000" w:themeColor="text1"/>
              </w:rPr>
              <w:t xml:space="preserve"> </w:t>
            </w:r>
            <w:r w:rsidRPr="00733C2D">
              <w:rPr>
                <w:rFonts w:ascii="Arial Narrow" w:hAnsi="Arial Narrow" w:cs="Arial"/>
                <w:b/>
                <w:color w:val="000000" w:themeColor="text1"/>
              </w:rPr>
              <w:t>clôture du colloque</w:t>
            </w:r>
          </w:p>
          <w:p w14:paraId="01987AE9" w14:textId="77777777" w:rsidR="004E7E97" w:rsidRPr="00733C2D" w:rsidRDefault="004E7E97" w:rsidP="002A30A8">
            <w:pPr>
              <w:tabs>
                <w:tab w:val="left" w:pos="1520"/>
              </w:tabs>
              <w:spacing w:after="0" w:line="240" w:lineRule="auto"/>
              <w:jc w:val="both"/>
              <w:rPr>
                <w:rFonts w:ascii="Arial Narrow" w:hAnsi="Arial Narrow" w:cs="Arial"/>
                <w:bCs/>
                <w:color w:val="000000" w:themeColor="text1"/>
              </w:rPr>
            </w:pPr>
          </w:p>
          <w:p w14:paraId="630BE84F" w14:textId="5D904C56" w:rsidR="009C00F6" w:rsidRPr="00733C2D" w:rsidRDefault="009C00F6" w:rsidP="002A30A8">
            <w:pPr>
              <w:shd w:val="clear" w:color="auto" w:fill="FFD966" w:themeFill="accent4" w:themeFillTint="99"/>
              <w:tabs>
                <w:tab w:val="left" w:pos="1520"/>
                <w:tab w:val="left" w:pos="4880"/>
              </w:tabs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733C2D">
              <w:rPr>
                <w:rFonts w:ascii="Arial Narrow" w:hAnsi="Arial Narrow"/>
                <w:b/>
                <w:color w:val="000000" w:themeColor="text1"/>
              </w:rPr>
              <w:t>12h00 – 14h00 : Déjeuner</w:t>
            </w:r>
          </w:p>
          <w:p w14:paraId="03CD788E" w14:textId="77777777" w:rsidR="002A30A8" w:rsidRPr="00733C2D" w:rsidRDefault="002A30A8" w:rsidP="002A30A8">
            <w:pPr>
              <w:shd w:val="clear" w:color="auto" w:fill="FFD966" w:themeFill="accent4" w:themeFillTint="99"/>
              <w:tabs>
                <w:tab w:val="left" w:pos="1520"/>
                <w:tab w:val="left" w:pos="4880"/>
              </w:tabs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</w:rPr>
            </w:pPr>
          </w:p>
          <w:p w14:paraId="43C0B8F8" w14:textId="77777777" w:rsidR="009C00F6" w:rsidRPr="00733C2D" w:rsidRDefault="009C00F6" w:rsidP="002A30A8">
            <w:pPr>
              <w:tabs>
                <w:tab w:val="left" w:pos="1520"/>
              </w:tabs>
              <w:spacing w:after="0" w:line="240" w:lineRule="auto"/>
              <w:jc w:val="both"/>
              <w:rPr>
                <w:rFonts w:ascii="Arial Narrow" w:hAnsi="Arial Narrow" w:cs="Arial"/>
                <w:bCs/>
                <w:color w:val="000000" w:themeColor="text1"/>
              </w:rPr>
            </w:pPr>
          </w:p>
          <w:p w14:paraId="451BA8A7" w14:textId="767CA70C" w:rsidR="009242FC" w:rsidRPr="00733C2D" w:rsidRDefault="009C00F6" w:rsidP="002A30A8">
            <w:pPr>
              <w:shd w:val="clear" w:color="auto" w:fill="FFD966" w:themeFill="accent4" w:themeFillTint="99"/>
              <w:tabs>
                <w:tab w:val="left" w:pos="1520"/>
                <w:tab w:val="left" w:pos="4880"/>
              </w:tabs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733C2D">
              <w:rPr>
                <w:rFonts w:ascii="Arial Narrow" w:hAnsi="Arial Narrow"/>
                <w:b/>
                <w:color w:val="000000" w:themeColor="text1"/>
              </w:rPr>
              <w:t>14h00 – 17h00 / Visite touristique du District de Yamoussoukro</w:t>
            </w:r>
          </w:p>
        </w:tc>
      </w:tr>
      <w:bookmarkEnd w:id="1"/>
    </w:tbl>
    <w:p w14:paraId="4FD0914A" w14:textId="44423245" w:rsidR="001E46A7" w:rsidRPr="00733C2D" w:rsidRDefault="001E46A7" w:rsidP="002A30A8">
      <w:pPr>
        <w:rPr>
          <w:rFonts w:ascii="Arial Narrow" w:hAnsi="Arial Narrow"/>
        </w:rPr>
      </w:pPr>
    </w:p>
    <w:sectPr w:rsidR="001E46A7" w:rsidRPr="00733C2D" w:rsidSect="002A30A8">
      <w:headerReference w:type="default" r:id="rId7"/>
      <w:footerReference w:type="default" r:id="rId8"/>
      <w:pgSz w:w="11906" w:h="16838"/>
      <w:pgMar w:top="1168" w:right="1133" w:bottom="1276" w:left="144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B0E0F" w14:textId="77777777" w:rsidR="005526DC" w:rsidRDefault="005526DC" w:rsidP="006916A4">
      <w:pPr>
        <w:spacing w:after="0" w:line="240" w:lineRule="auto"/>
      </w:pPr>
      <w:r>
        <w:separator/>
      </w:r>
    </w:p>
  </w:endnote>
  <w:endnote w:type="continuationSeparator" w:id="0">
    <w:p w14:paraId="13041CB9" w14:textId="77777777" w:rsidR="005526DC" w:rsidRDefault="005526DC" w:rsidP="006916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DC0B9" w14:textId="16737811" w:rsidR="006D720F" w:rsidRDefault="006D720F">
    <w:pPr>
      <w:pStyle w:val="Pieddepage"/>
      <w:jc w:val="center"/>
    </w:pPr>
  </w:p>
  <w:p w14:paraId="73CC4592" w14:textId="485318DE" w:rsidR="006D720F" w:rsidRDefault="006D720F" w:rsidP="009D710A">
    <w:pPr>
      <w:pStyle w:val="Pieddepage"/>
    </w:pPr>
    <w:r>
      <w:rPr>
        <w:noProof/>
        <w:lang w:eastAsia="fr-FR"/>
      </w:rPr>
      <w:drawing>
        <wp:inline distT="0" distB="0" distL="0" distR="0" wp14:anchorId="4E9EE825" wp14:editId="26553B5C">
          <wp:extent cx="885825" cy="571500"/>
          <wp:effectExtent l="0" t="0" r="9525" b="0"/>
          <wp:docPr id="447" name="Image 447" descr="Centre Suisse de Recherches Scientifiques en Côte d'Ivoi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entre Suisse de Recherches Scientifiques en Côte d'Ivoire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fr-FR"/>
      </w:rPr>
      <w:drawing>
        <wp:inline distT="0" distB="0" distL="0" distR="0" wp14:anchorId="413CC063" wp14:editId="427A21F6">
          <wp:extent cx="1209675" cy="533400"/>
          <wp:effectExtent l="0" t="0" r="9525" b="0"/>
          <wp:docPr id="448" name="Image 448" descr="Centre Suisse de Recherches Scientifiques en Côte d'Ivoi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entre Suisse de Recherches Scientifiques en Côte d'Ivoire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fr-FR"/>
      </w:rPr>
      <w:drawing>
        <wp:inline distT="0" distB="0" distL="0" distR="0" wp14:anchorId="52AD73D9" wp14:editId="4CFE07B6">
          <wp:extent cx="1143000" cy="600075"/>
          <wp:effectExtent l="0" t="0" r="0" b="9525"/>
          <wp:docPr id="449" name="Image 449" descr="Centre Suisse de Recherches Scientifiques en Côte d'Ivoi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Centre Suisse de Recherches Scientifiques en Côte d'Ivoire"/>
                  <pic:cNvPicPr>
                    <a:picLocks noChangeAspect="1" noChangeArrowheads="1"/>
                  </pic:cNvPicPr>
                </pic:nvPicPr>
                <pic:blipFill>
                  <a:blip r:embed="rId5" r:link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fr-FR"/>
      </w:rPr>
      <w:drawing>
        <wp:inline distT="0" distB="0" distL="0" distR="0" wp14:anchorId="63423C86" wp14:editId="37E16007">
          <wp:extent cx="1133475" cy="533400"/>
          <wp:effectExtent l="0" t="0" r="9525" b="0"/>
          <wp:docPr id="450" name="Image 450" descr="Centre Suisse de Recherches Scientifiques en Côte d'Ivoi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Centre Suisse de Recherches Scientifiques en Côte d'Ivoire"/>
                  <pic:cNvPicPr>
                    <a:picLocks noChangeAspect="1" noChangeArrowheads="1"/>
                  </pic:cNvPicPr>
                </pic:nvPicPr>
                <pic:blipFill>
                  <a:blip r:embed="rId7" r:link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1689"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fr-FR"/>
      </w:rPr>
      <w:drawing>
        <wp:inline distT="0" distB="0" distL="0" distR="0" wp14:anchorId="7F18C1B5" wp14:editId="086D7109">
          <wp:extent cx="1114425" cy="628650"/>
          <wp:effectExtent l="0" t="0" r="9525" b="0"/>
          <wp:docPr id="451" name="Image 451" descr="Centre Suisse de Recherches Scientifiques en Côte d'Ivoi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Centre Suisse de Recherches Scientifiques en Côte d'Ivoire"/>
                  <pic:cNvPicPr>
                    <a:picLocks noChangeAspect="1" noChangeArrowheads="1"/>
                  </pic:cNvPicPr>
                </pic:nvPicPr>
                <pic:blipFill>
                  <a:blip r:embed="rId9" r:link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006B03">
      <w:rPr>
        <w:noProof/>
      </w:rPr>
      <w:t>1</w:t>
    </w:r>
    <w:r>
      <w:fldChar w:fldCharType="end"/>
    </w:r>
  </w:p>
  <w:p w14:paraId="29446321" w14:textId="77777777" w:rsidR="006D720F" w:rsidRDefault="006D720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9EF95" w14:textId="77777777" w:rsidR="005526DC" w:rsidRDefault="005526DC" w:rsidP="006916A4">
      <w:pPr>
        <w:spacing w:after="0" w:line="240" w:lineRule="auto"/>
      </w:pPr>
      <w:r>
        <w:separator/>
      </w:r>
    </w:p>
  </w:footnote>
  <w:footnote w:type="continuationSeparator" w:id="0">
    <w:p w14:paraId="2C3710A6" w14:textId="77777777" w:rsidR="005526DC" w:rsidRDefault="005526DC" w:rsidP="006916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99348" w14:textId="3DF66A8A" w:rsidR="006D720F" w:rsidRDefault="006D720F" w:rsidP="009D710A">
    <w:pPr>
      <w:pStyle w:val="En-tte"/>
    </w:pPr>
    <w:r>
      <w:rPr>
        <w:noProof/>
        <w:lang w:eastAsia="fr-FR"/>
      </w:rPr>
      <w:drawing>
        <wp:inline distT="0" distB="0" distL="0" distR="0" wp14:anchorId="15E316AA" wp14:editId="37EA98D8">
          <wp:extent cx="933450" cy="676275"/>
          <wp:effectExtent l="0" t="0" r="0" b="9525"/>
          <wp:docPr id="441" name="Image 441" descr="Const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nstra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fr-FR"/>
      </w:rPr>
      <w:drawing>
        <wp:inline distT="0" distB="0" distL="0" distR="0" wp14:anchorId="43E9477B" wp14:editId="4FB12B86">
          <wp:extent cx="1162050" cy="771525"/>
          <wp:effectExtent l="0" t="0" r="0" b="9525"/>
          <wp:docPr id="442" name="Image 442" descr="Ministère de l'Enseignement Supérieur &amp; de la Recherche Scientifiq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inistère de l'Enseignement Supérieur &amp; de la Recherche Scientifique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156" r="10667"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fr-FR"/>
      </w:rPr>
      <w:drawing>
        <wp:inline distT="0" distB="0" distL="0" distR="0" wp14:anchorId="67681DB6" wp14:editId="35D91015">
          <wp:extent cx="981075" cy="619125"/>
          <wp:effectExtent l="0" t="0" r="9525" b="9525"/>
          <wp:docPr id="443" name="Image 443" descr="National Research Fond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ational Research Fondation"/>
                  <pic:cNvPicPr>
                    <a:picLocks noChangeAspect="1" noChangeArrowheads="1"/>
                  </pic:cNvPicPr>
                </pic:nvPicPr>
                <pic:blipFill>
                  <a:blip r:embed="rId5" r:link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fr-FR"/>
      </w:rPr>
      <w:drawing>
        <wp:inline distT="0" distB="0" distL="0" distR="0" wp14:anchorId="2048BBC4" wp14:editId="05829BCC">
          <wp:extent cx="914400" cy="619125"/>
          <wp:effectExtent l="0" t="0" r="0" b="9525"/>
          <wp:docPr id="444" name="Image 444" descr="Centre Suisse de Recherches Scientifiques en Côte d'Ivoi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entre Suisse de Recherches Scientifiques en Côte d'Ivoire"/>
                  <pic:cNvPicPr>
                    <a:picLocks noChangeAspect="1" noChangeArrowheads="1"/>
                  </pic:cNvPicPr>
                </pic:nvPicPr>
                <pic:blipFill>
                  <a:blip r:embed="rId7" r:link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fr-FR"/>
      </w:rPr>
      <w:drawing>
        <wp:inline distT="0" distB="0" distL="0" distR="0" wp14:anchorId="21581038" wp14:editId="4B6480C5">
          <wp:extent cx="876300" cy="571500"/>
          <wp:effectExtent l="0" t="0" r="0" b="0"/>
          <wp:docPr id="445" name="Image 445" descr="Ministère du Tourisme et des loisirs en Côte d'Ivoi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inistère du Tourisme et des loisirs en Côte d'Ivoire"/>
                  <pic:cNvPicPr>
                    <a:picLocks noChangeAspect="1" noChangeArrowheads="1"/>
                  </pic:cNvPicPr>
                </pic:nvPicPr>
                <pic:blipFill>
                  <a:blip r:embed="rId9" r:link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fr-FR"/>
      </w:rPr>
      <w:drawing>
        <wp:inline distT="0" distB="0" distL="0" distR="0" wp14:anchorId="4A72E8CB" wp14:editId="1F7A976D">
          <wp:extent cx="876300" cy="514350"/>
          <wp:effectExtent l="0" t="0" r="0" b="0"/>
          <wp:docPr id="446" name="Image 446" descr="Centre Suisse de Recherches Scientifiques en Côte d'Ivoi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entre Suisse de Recherches Scientifiques en Côte d'Ivoire"/>
                  <pic:cNvPicPr>
                    <a:picLocks noChangeAspect="1" noChangeArrowheads="1"/>
                  </pic:cNvPicPr>
                </pic:nvPicPr>
                <pic:blipFill>
                  <a:blip r:embed="rId11" r:link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B997A77" w14:textId="77777777" w:rsidR="006D720F" w:rsidRDefault="006D720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A17C7"/>
    <w:multiLevelType w:val="hybridMultilevel"/>
    <w:tmpl w:val="08A4FF8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90DEF"/>
    <w:multiLevelType w:val="hybridMultilevel"/>
    <w:tmpl w:val="93ACAA3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7807ED"/>
    <w:multiLevelType w:val="hybridMultilevel"/>
    <w:tmpl w:val="5FB4CFB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E764BC"/>
    <w:multiLevelType w:val="hybridMultilevel"/>
    <w:tmpl w:val="BF2A552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3C14A4"/>
    <w:multiLevelType w:val="hybridMultilevel"/>
    <w:tmpl w:val="1618ED2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964F61"/>
    <w:multiLevelType w:val="hybridMultilevel"/>
    <w:tmpl w:val="42ECA2C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3B176B"/>
    <w:multiLevelType w:val="hybridMultilevel"/>
    <w:tmpl w:val="24FA06C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991489"/>
    <w:multiLevelType w:val="hybridMultilevel"/>
    <w:tmpl w:val="0E4253B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BB5452"/>
    <w:multiLevelType w:val="hybridMultilevel"/>
    <w:tmpl w:val="1682C47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6036B5"/>
    <w:multiLevelType w:val="hybridMultilevel"/>
    <w:tmpl w:val="F2F0A4C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675BD1"/>
    <w:multiLevelType w:val="hybridMultilevel"/>
    <w:tmpl w:val="5C98CD1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195535"/>
    <w:multiLevelType w:val="hybridMultilevel"/>
    <w:tmpl w:val="51BAB1F6"/>
    <w:lvl w:ilvl="0" w:tplc="040C0005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 w15:restartNumberingAfterBreak="0">
    <w:nsid w:val="473D3883"/>
    <w:multiLevelType w:val="hybridMultilevel"/>
    <w:tmpl w:val="7EFC1CA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6924E8"/>
    <w:multiLevelType w:val="hybridMultilevel"/>
    <w:tmpl w:val="03D0AFC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DD136E"/>
    <w:multiLevelType w:val="hybridMultilevel"/>
    <w:tmpl w:val="295650C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161BCC"/>
    <w:multiLevelType w:val="hybridMultilevel"/>
    <w:tmpl w:val="20FE365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F52676"/>
    <w:multiLevelType w:val="hybridMultilevel"/>
    <w:tmpl w:val="7902E33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584830"/>
    <w:multiLevelType w:val="hybridMultilevel"/>
    <w:tmpl w:val="383234F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E72169"/>
    <w:multiLevelType w:val="hybridMultilevel"/>
    <w:tmpl w:val="3E3E3A6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09419E"/>
    <w:multiLevelType w:val="hybridMultilevel"/>
    <w:tmpl w:val="9F62E99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EA7746"/>
    <w:multiLevelType w:val="hybridMultilevel"/>
    <w:tmpl w:val="D51AFE00"/>
    <w:lvl w:ilvl="0" w:tplc="D284B7C0">
      <w:start w:val="3"/>
      <w:numFmt w:val="bullet"/>
      <w:lvlText w:val=""/>
      <w:lvlJc w:val="left"/>
      <w:pPr>
        <w:ind w:left="857" w:hanging="360"/>
      </w:pPr>
      <w:rPr>
        <w:rFonts w:ascii="Wingdings" w:eastAsiaTheme="minorHAns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57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9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1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3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5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7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9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17" w:hanging="360"/>
      </w:pPr>
      <w:rPr>
        <w:rFonts w:ascii="Wingdings" w:hAnsi="Wingdings" w:hint="default"/>
      </w:rPr>
    </w:lvl>
  </w:abstractNum>
  <w:abstractNum w:abstractNumId="21" w15:restartNumberingAfterBreak="0">
    <w:nsid w:val="6A494CAD"/>
    <w:multiLevelType w:val="hybridMultilevel"/>
    <w:tmpl w:val="E288130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7D6410"/>
    <w:multiLevelType w:val="hybridMultilevel"/>
    <w:tmpl w:val="EDA0CEA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3B3A9C"/>
    <w:multiLevelType w:val="hybridMultilevel"/>
    <w:tmpl w:val="88187C6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C14B49"/>
    <w:multiLevelType w:val="hybridMultilevel"/>
    <w:tmpl w:val="E9B6A47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5723124">
    <w:abstractNumId w:val="0"/>
  </w:num>
  <w:num w:numId="2" w16cid:durableId="1507211508">
    <w:abstractNumId w:val="18"/>
  </w:num>
  <w:num w:numId="3" w16cid:durableId="1669752816">
    <w:abstractNumId w:val="12"/>
  </w:num>
  <w:num w:numId="4" w16cid:durableId="73554628">
    <w:abstractNumId w:val="23"/>
  </w:num>
  <w:num w:numId="5" w16cid:durableId="1736052129">
    <w:abstractNumId w:val="11"/>
  </w:num>
  <w:num w:numId="6" w16cid:durableId="2100363868">
    <w:abstractNumId w:val="5"/>
  </w:num>
  <w:num w:numId="7" w16cid:durableId="2102093694">
    <w:abstractNumId w:val="4"/>
  </w:num>
  <w:num w:numId="8" w16cid:durableId="944072000">
    <w:abstractNumId w:val="9"/>
  </w:num>
  <w:num w:numId="9" w16cid:durableId="1793092244">
    <w:abstractNumId w:val="17"/>
  </w:num>
  <w:num w:numId="10" w16cid:durableId="1244024208">
    <w:abstractNumId w:val="10"/>
  </w:num>
  <w:num w:numId="11" w16cid:durableId="31422119">
    <w:abstractNumId w:val="24"/>
  </w:num>
  <w:num w:numId="12" w16cid:durableId="598375537">
    <w:abstractNumId w:val="21"/>
  </w:num>
  <w:num w:numId="13" w16cid:durableId="1290404644">
    <w:abstractNumId w:val="22"/>
  </w:num>
  <w:num w:numId="14" w16cid:durableId="1788232967">
    <w:abstractNumId w:val="6"/>
  </w:num>
  <w:num w:numId="15" w16cid:durableId="1536233871">
    <w:abstractNumId w:val="16"/>
  </w:num>
  <w:num w:numId="16" w16cid:durableId="1437482685">
    <w:abstractNumId w:val="20"/>
  </w:num>
  <w:num w:numId="17" w16cid:durableId="159473048">
    <w:abstractNumId w:val="2"/>
  </w:num>
  <w:num w:numId="18" w16cid:durableId="77409770">
    <w:abstractNumId w:val="13"/>
  </w:num>
  <w:num w:numId="19" w16cid:durableId="480196862">
    <w:abstractNumId w:val="1"/>
  </w:num>
  <w:num w:numId="20" w16cid:durableId="586579315">
    <w:abstractNumId w:val="15"/>
  </w:num>
  <w:num w:numId="21" w16cid:durableId="441926301">
    <w:abstractNumId w:val="3"/>
  </w:num>
  <w:num w:numId="22" w16cid:durableId="79984532">
    <w:abstractNumId w:val="8"/>
  </w:num>
  <w:num w:numId="23" w16cid:durableId="978072317">
    <w:abstractNumId w:val="14"/>
  </w:num>
  <w:num w:numId="24" w16cid:durableId="346366526">
    <w:abstractNumId w:val="7"/>
  </w:num>
  <w:num w:numId="25" w16cid:durableId="214303645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00E"/>
    <w:rsid w:val="000024BC"/>
    <w:rsid w:val="00006B03"/>
    <w:rsid w:val="00011C51"/>
    <w:rsid w:val="00016F5D"/>
    <w:rsid w:val="00022816"/>
    <w:rsid w:val="0002453B"/>
    <w:rsid w:val="00027549"/>
    <w:rsid w:val="00033B3D"/>
    <w:rsid w:val="000343D2"/>
    <w:rsid w:val="000705C7"/>
    <w:rsid w:val="00072D53"/>
    <w:rsid w:val="00077EAE"/>
    <w:rsid w:val="000A1F81"/>
    <w:rsid w:val="000A7751"/>
    <w:rsid w:val="000B6615"/>
    <w:rsid w:val="000E1D64"/>
    <w:rsid w:val="00100A58"/>
    <w:rsid w:val="0010753A"/>
    <w:rsid w:val="001113C7"/>
    <w:rsid w:val="00121B7F"/>
    <w:rsid w:val="00122279"/>
    <w:rsid w:val="00147334"/>
    <w:rsid w:val="00163ED7"/>
    <w:rsid w:val="001A106D"/>
    <w:rsid w:val="001A4899"/>
    <w:rsid w:val="001B57A7"/>
    <w:rsid w:val="001C243F"/>
    <w:rsid w:val="001E338B"/>
    <w:rsid w:val="001E46A7"/>
    <w:rsid w:val="00200070"/>
    <w:rsid w:val="002012BF"/>
    <w:rsid w:val="00204016"/>
    <w:rsid w:val="00217EF0"/>
    <w:rsid w:val="002252F2"/>
    <w:rsid w:val="0024684B"/>
    <w:rsid w:val="002616D1"/>
    <w:rsid w:val="00263E20"/>
    <w:rsid w:val="00292830"/>
    <w:rsid w:val="00293B63"/>
    <w:rsid w:val="002A30A8"/>
    <w:rsid w:val="002B7CD9"/>
    <w:rsid w:val="002E6712"/>
    <w:rsid w:val="002F0575"/>
    <w:rsid w:val="002F4085"/>
    <w:rsid w:val="00305DC5"/>
    <w:rsid w:val="00322FA8"/>
    <w:rsid w:val="00323F7E"/>
    <w:rsid w:val="003345BC"/>
    <w:rsid w:val="00340C33"/>
    <w:rsid w:val="00360FE4"/>
    <w:rsid w:val="00380F4A"/>
    <w:rsid w:val="0038714F"/>
    <w:rsid w:val="0039433A"/>
    <w:rsid w:val="0039457C"/>
    <w:rsid w:val="0039783A"/>
    <w:rsid w:val="00397929"/>
    <w:rsid w:val="003B77D5"/>
    <w:rsid w:val="003C343E"/>
    <w:rsid w:val="003D4E82"/>
    <w:rsid w:val="003D6B8A"/>
    <w:rsid w:val="003D7D50"/>
    <w:rsid w:val="0040190C"/>
    <w:rsid w:val="004056A2"/>
    <w:rsid w:val="004112B3"/>
    <w:rsid w:val="004156C1"/>
    <w:rsid w:val="004237A8"/>
    <w:rsid w:val="00452A52"/>
    <w:rsid w:val="0045625E"/>
    <w:rsid w:val="004849B6"/>
    <w:rsid w:val="00490E75"/>
    <w:rsid w:val="00495A9E"/>
    <w:rsid w:val="0049700E"/>
    <w:rsid w:val="004B0C38"/>
    <w:rsid w:val="004B5F8B"/>
    <w:rsid w:val="004E7E97"/>
    <w:rsid w:val="004F79E9"/>
    <w:rsid w:val="00500400"/>
    <w:rsid w:val="00505874"/>
    <w:rsid w:val="00517B28"/>
    <w:rsid w:val="00520DBA"/>
    <w:rsid w:val="00523D60"/>
    <w:rsid w:val="005272D7"/>
    <w:rsid w:val="00534872"/>
    <w:rsid w:val="00551642"/>
    <w:rsid w:val="005526DC"/>
    <w:rsid w:val="0057177E"/>
    <w:rsid w:val="00582DCE"/>
    <w:rsid w:val="00593275"/>
    <w:rsid w:val="005A6745"/>
    <w:rsid w:val="005A7F3D"/>
    <w:rsid w:val="005B2270"/>
    <w:rsid w:val="005C6AED"/>
    <w:rsid w:val="005D1F6B"/>
    <w:rsid w:val="005D2BC8"/>
    <w:rsid w:val="005D31E7"/>
    <w:rsid w:val="005D5AFF"/>
    <w:rsid w:val="00607D4F"/>
    <w:rsid w:val="00623359"/>
    <w:rsid w:val="006250FE"/>
    <w:rsid w:val="00640E09"/>
    <w:rsid w:val="00642028"/>
    <w:rsid w:val="00651CCE"/>
    <w:rsid w:val="00661129"/>
    <w:rsid w:val="00661259"/>
    <w:rsid w:val="006731D1"/>
    <w:rsid w:val="006757F7"/>
    <w:rsid w:val="00683603"/>
    <w:rsid w:val="006916A4"/>
    <w:rsid w:val="0069625E"/>
    <w:rsid w:val="006B01BB"/>
    <w:rsid w:val="006B4C92"/>
    <w:rsid w:val="006C609C"/>
    <w:rsid w:val="006D014A"/>
    <w:rsid w:val="006D523B"/>
    <w:rsid w:val="006D720F"/>
    <w:rsid w:val="006F1CC1"/>
    <w:rsid w:val="0070048B"/>
    <w:rsid w:val="00702CB2"/>
    <w:rsid w:val="00716236"/>
    <w:rsid w:val="00733C2D"/>
    <w:rsid w:val="007345EC"/>
    <w:rsid w:val="0074077E"/>
    <w:rsid w:val="00743CC7"/>
    <w:rsid w:val="00752557"/>
    <w:rsid w:val="00765546"/>
    <w:rsid w:val="007655FB"/>
    <w:rsid w:val="00773105"/>
    <w:rsid w:val="007A25AD"/>
    <w:rsid w:val="007A38FD"/>
    <w:rsid w:val="007A432C"/>
    <w:rsid w:val="007D2360"/>
    <w:rsid w:val="007F6A16"/>
    <w:rsid w:val="00834B79"/>
    <w:rsid w:val="00843F5B"/>
    <w:rsid w:val="00845119"/>
    <w:rsid w:val="00854D99"/>
    <w:rsid w:val="0086160F"/>
    <w:rsid w:val="00876E99"/>
    <w:rsid w:val="0088379F"/>
    <w:rsid w:val="00896B4B"/>
    <w:rsid w:val="008C1E30"/>
    <w:rsid w:val="008D1BA1"/>
    <w:rsid w:val="008D2C68"/>
    <w:rsid w:val="008F0CF2"/>
    <w:rsid w:val="008F7C7E"/>
    <w:rsid w:val="009025FD"/>
    <w:rsid w:val="00913F57"/>
    <w:rsid w:val="009144F9"/>
    <w:rsid w:val="00920ADF"/>
    <w:rsid w:val="00920C7A"/>
    <w:rsid w:val="009242FC"/>
    <w:rsid w:val="00927943"/>
    <w:rsid w:val="00933858"/>
    <w:rsid w:val="00946ACC"/>
    <w:rsid w:val="009579FB"/>
    <w:rsid w:val="00967EAA"/>
    <w:rsid w:val="009735D5"/>
    <w:rsid w:val="009A1E58"/>
    <w:rsid w:val="009B055E"/>
    <w:rsid w:val="009B0D72"/>
    <w:rsid w:val="009B14F7"/>
    <w:rsid w:val="009B2A05"/>
    <w:rsid w:val="009B3A6F"/>
    <w:rsid w:val="009C00F6"/>
    <w:rsid w:val="009C62B0"/>
    <w:rsid w:val="009D24CE"/>
    <w:rsid w:val="009D6FDB"/>
    <w:rsid w:val="009D710A"/>
    <w:rsid w:val="009D7185"/>
    <w:rsid w:val="009D7ACA"/>
    <w:rsid w:val="009E14CE"/>
    <w:rsid w:val="009F2F89"/>
    <w:rsid w:val="00A0642D"/>
    <w:rsid w:val="00A07AF3"/>
    <w:rsid w:val="00A103AA"/>
    <w:rsid w:val="00A13382"/>
    <w:rsid w:val="00A37211"/>
    <w:rsid w:val="00A513C2"/>
    <w:rsid w:val="00A9355F"/>
    <w:rsid w:val="00AA58AE"/>
    <w:rsid w:val="00AC04A9"/>
    <w:rsid w:val="00AC2D34"/>
    <w:rsid w:val="00AE4595"/>
    <w:rsid w:val="00AE5767"/>
    <w:rsid w:val="00AF1043"/>
    <w:rsid w:val="00AF22DC"/>
    <w:rsid w:val="00AF236B"/>
    <w:rsid w:val="00B1202C"/>
    <w:rsid w:val="00B423E4"/>
    <w:rsid w:val="00B43DC5"/>
    <w:rsid w:val="00B44ED7"/>
    <w:rsid w:val="00B46A4D"/>
    <w:rsid w:val="00B57D82"/>
    <w:rsid w:val="00B617A0"/>
    <w:rsid w:val="00B6317F"/>
    <w:rsid w:val="00B8423B"/>
    <w:rsid w:val="00B86671"/>
    <w:rsid w:val="00BA1128"/>
    <w:rsid w:val="00BA11C9"/>
    <w:rsid w:val="00BA2EEA"/>
    <w:rsid w:val="00BB3045"/>
    <w:rsid w:val="00BC7E90"/>
    <w:rsid w:val="00BC7FFB"/>
    <w:rsid w:val="00BD5774"/>
    <w:rsid w:val="00BE5806"/>
    <w:rsid w:val="00BF2187"/>
    <w:rsid w:val="00C04809"/>
    <w:rsid w:val="00C13C1F"/>
    <w:rsid w:val="00C2504B"/>
    <w:rsid w:val="00C5555F"/>
    <w:rsid w:val="00C62107"/>
    <w:rsid w:val="00C67039"/>
    <w:rsid w:val="00C84ACF"/>
    <w:rsid w:val="00C86393"/>
    <w:rsid w:val="00C91F42"/>
    <w:rsid w:val="00CA4636"/>
    <w:rsid w:val="00CA4DDE"/>
    <w:rsid w:val="00CB4BFB"/>
    <w:rsid w:val="00CC0CC2"/>
    <w:rsid w:val="00CC1B90"/>
    <w:rsid w:val="00CD4C00"/>
    <w:rsid w:val="00CD7701"/>
    <w:rsid w:val="00CE22E1"/>
    <w:rsid w:val="00CF2B29"/>
    <w:rsid w:val="00CF4FC6"/>
    <w:rsid w:val="00CF5F8C"/>
    <w:rsid w:val="00D01D37"/>
    <w:rsid w:val="00D420CF"/>
    <w:rsid w:val="00D44940"/>
    <w:rsid w:val="00D44B94"/>
    <w:rsid w:val="00D561A5"/>
    <w:rsid w:val="00D7375B"/>
    <w:rsid w:val="00DA3064"/>
    <w:rsid w:val="00DB0AC8"/>
    <w:rsid w:val="00DC587E"/>
    <w:rsid w:val="00DE7061"/>
    <w:rsid w:val="00E02B7E"/>
    <w:rsid w:val="00E162F9"/>
    <w:rsid w:val="00E20E35"/>
    <w:rsid w:val="00E422F1"/>
    <w:rsid w:val="00E450DF"/>
    <w:rsid w:val="00E5055A"/>
    <w:rsid w:val="00E62C41"/>
    <w:rsid w:val="00E80922"/>
    <w:rsid w:val="00E86BA7"/>
    <w:rsid w:val="00E90401"/>
    <w:rsid w:val="00E913B6"/>
    <w:rsid w:val="00E91B52"/>
    <w:rsid w:val="00EA455B"/>
    <w:rsid w:val="00EC1D03"/>
    <w:rsid w:val="00EC76AF"/>
    <w:rsid w:val="00EE44AD"/>
    <w:rsid w:val="00F05784"/>
    <w:rsid w:val="00F24085"/>
    <w:rsid w:val="00F24E68"/>
    <w:rsid w:val="00F717F8"/>
    <w:rsid w:val="00F82FFD"/>
    <w:rsid w:val="00F830E4"/>
    <w:rsid w:val="00FB1A44"/>
    <w:rsid w:val="00FB25A8"/>
    <w:rsid w:val="00FB3268"/>
    <w:rsid w:val="00FC6368"/>
    <w:rsid w:val="00FE5098"/>
    <w:rsid w:val="00FF4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F28D34"/>
  <w15:chartTrackingRefBased/>
  <w15:docId w15:val="{88A5B57E-BFA7-4860-99D0-D6CA8C8ED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aliases w:val="References,Bullets,Paragraphe  revu,Paragraphe de liste1"/>
    <w:basedOn w:val="Normal"/>
    <w:link w:val="ParagraphedelisteCar"/>
    <w:uiPriority w:val="34"/>
    <w:qFormat/>
    <w:rsid w:val="0049700E"/>
    <w:pPr>
      <w:ind w:left="720"/>
      <w:contextualSpacing/>
    </w:pPr>
  </w:style>
  <w:style w:type="character" w:customStyle="1" w:styleId="ParagraphedelisteCar">
    <w:name w:val="Paragraphe de liste Car"/>
    <w:aliases w:val="References Car,Bullets Car,Paragraphe  revu Car,Paragraphe de liste1 Car"/>
    <w:link w:val="Paragraphedeliste"/>
    <w:uiPriority w:val="34"/>
    <w:locked/>
    <w:rsid w:val="00534872"/>
  </w:style>
  <w:style w:type="table" w:styleId="Grilledutableau">
    <w:name w:val="Table Grid"/>
    <w:basedOn w:val="TableauNormal"/>
    <w:uiPriority w:val="39"/>
    <w:rsid w:val="00B617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6916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916A4"/>
  </w:style>
  <w:style w:type="paragraph" w:styleId="Pieddepage">
    <w:name w:val="footer"/>
    <w:basedOn w:val="Normal"/>
    <w:link w:val="PieddepageCar"/>
    <w:uiPriority w:val="99"/>
    <w:unhideWhenUsed/>
    <w:rsid w:val="006916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916A4"/>
  </w:style>
  <w:style w:type="character" w:styleId="Marquedecommentaire">
    <w:name w:val="annotation reference"/>
    <w:basedOn w:val="Policepardfaut"/>
    <w:uiPriority w:val="99"/>
    <w:semiHidden/>
    <w:unhideWhenUsed/>
    <w:rsid w:val="0050040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0040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0040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0040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00400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004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04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13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6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https://www.colloquegouvernancefonsti.org/images/Uni_Korhogo.png" TargetMode="External"/><Relationship Id="rId3" Type="http://schemas.openxmlformats.org/officeDocument/2006/relationships/image" Target="media/image8.png"/><Relationship Id="rId7" Type="http://schemas.openxmlformats.org/officeDocument/2006/relationships/image" Target="media/image10.png"/><Relationship Id="rId2" Type="http://schemas.openxmlformats.org/officeDocument/2006/relationships/image" Target="https://www.colloquegouvernancefonsti.org/images/u_fhb.png" TargetMode="External"/><Relationship Id="rId1" Type="http://schemas.openxmlformats.org/officeDocument/2006/relationships/image" Target="media/image7.png"/><Relationship Id="rId6" Type="http://schemas.openxmlformats.org/officeDocument/2006/relationships/image" Target="https://www.colloquegouvernancefonsti.org/images/una.png" TargetMode="External"/><Relationship Id="rId5" Type="http://schemas.openxmlformats.org/officeDocument/2006/relationships/image" Target="media/image9.png"/><Relationship Id="rId10" Type="http://schemas.openxmlformats.org/officeDocument/2006/relationships/image" Target="https://www.colloquegouvernancefonsti.org/images/uni_Man.png" TargetMode="External"/><Relationship Id="rId4" Type="http://schemas.openxmlformats.org/officeDocument/2006/relationships/image" Target="https://www.colloquegouvernancefonsti.org/images/uao.png" TargetMode="External"/><Relationship Id="rId9" Type="http://schemas.openxmlformats.org/officeDocument/2006/relationships/image" Target="media/image11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https://www.colloquegouvernancefonsti.org/images/logo_csrs.png" TargetMode="External"/><Relationship Id="rId3" Type="http://schemas.openxmlformats.org/officeDocument/2006/relationships/image" Target="media/image2.png"/><Relationship Id="rId7" Type="http://schemas.openxmlformats.org/officeDocument/2006/relationships/image" Target="media/image4.png"/><Relationship Id="rId12" Type="http://schemas.openxmlformats.org/officeDocument/2006/relationships/image" Target="https://www.colloquegouvernancefonsti.org/images/uvci.png" TargetMode="External"/><Relationship Id="rId2" Type="http://schemas.openxmlformats.org/officeDocument/2006/relationships/image" Target="https://www.colloquegouvernancefonsti.org/images/logo-fonsti.jpg" TargetMode="External"/><Relationship Id="rId1" Type="http://schemas.openxmlformats.org/officeDocument/2006/relationships/image" Target="media/image1.jpeg"/><Relationship Id="rId6" Type="http://schemas.openxmlformats.org/officeDocument/2006/relationships/image" Target="https://www.colloquegouvernancefonsti.org/images/logo_partenaire_national_Resaerch_Foundation.png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3.png"/><Relationship Id="rId10" Type="http://schemas.openxmlformats.org/officeDocument/2006/relationships/image" Target="https://www.colloquegouvernancefonsti.org/images/logo_min_tourisme.png" TargetMode="External"/><Relationship Id="rId4" Type="http://schemas.openxmlformats.org/officeDocument/2006/relationships/image" Target="https://www.colloquegouvernancefonsti.org/images/logo_partenaire_Minist%C3%A8re.png" TargetMode="Externa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2358</Words>
  <Characters>12969</Characters>
  <Application>Microsoft Office Word</Application>
  <DocSecurity>0</DocSecurity>
  <Lines>108</Lines>
  <Paragraphs>30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Métangbo Diomandé</dc:creator>
  <cp:keywords/>
  <dc:description/>
  <cp:lastModifiedBy>mariso tiebre</cp:lastModifiedBy>
  <cp:revision>2</cp:revision>
  <dcterms:created xsi:type="dcterms:W3CDTF">2022-06-26T07:25:00Z</dcterms:created>
  <dcterms:modified xsi:type="dcterms:W3CDTF">2022-06-26T07:25:00Z</dcterms:modified>
</cp:coreProperties>
</file>